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E" w:rsidRPr="00EF49F6" w:rsidRDefault="007F5E99" w:rsidP="007F5E99">
      <w:pPr>
        <w:jc w:val="center"/>
        <w:rPr>
          <w:sz w:val="26"/>
          <w:szCs w:val="26"/>
        </w:rPr>
      </w:pPr>
      <w:r w:rsidRPr="00EF49F6">
        <w:rPr>
          <w:sz w:val="26"/>
          <w:szCs w:val="26"/>
        </w:rPr>
        <w:t>Предприниматели, помните!</w:t>
      </w:r>
    </w:p>
    <w:p w:rsidR="007F5E99" w:rsidRPr="00EF49F6" w:rsidRDefault="007F5E99" w:rsidP="007F5E99">
      <w:pPr>
        <w:jc w:val="center"/>
        <w:rPr>
          <w:sz w:val="26"/>
          <w:szCs w:val="26"/>
        </w:rPr>
      </w:pPr>
    </w:p>
    <w:p w:rsidR="00E02B0B" w:rsidRPr="00EF49F6" w:rsidRDefault="001D2CC4" w:rsidP="00743CBC">
      <w:pPr>
        <w:pStyle w:val="ConsPlusNormal"/>
        <w:ind w:firstLine="709"/>
        <w:jc w:val="both"/>
        <w:outlineLvl w:val="1"/>
        <w:rPr>
          <w:sz w:val="26"/>
          <w:szCs w:val="26"/>
        </w:rPr>
      </w:pPr>
      <w:proofErr w:type="gramStart"/>
      <w:r w:rsidRPr="00EF49F6">
        <w:rPr>
          <w:sz w:val="26"/>
          <w:szCs w:val="26"/>
        </w:rPr>
        <w:t xml:space="preserve">Граждане, планирующие начать предпринимательскую деятельность, в том числе с образованием юридического лица, должны </w:t>
      </w:r>
      <w:r w:rsidR="00EF49F6">
        <w:rPr>
          <w:sz w:val="26"/>
          <w:szCs w:val="26"/>
        </w:rPr>
        <w:t>знать о том</w:t>
      </w:r>
      <w:r w:rsidRPr="00EF49F6">
        <w:rPr>
          <w:sz w:val="26"/>
          <w:szCs w:val="26"/>
        </w:rPr>
        <w:t xml:space="preserve">, что в соответствии со статьёй 8 Федерального закона от 26.12.2008 № 294-ФЗ «О защите </w:t>
      </w:r>
      <w:r w:rsidR="00743CBC" w:rsidRPr="00EF49F6">
        <w:rPr>
          <w:sz w:val="26"/>
          <w:szCs w:val="26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F49F6">
        <w:rPr>
          <w:sz w:val="26"/>
          <w:szCs w:val="26"/>
        </w:rPr>
        <w:t>обязаны</w:t>
      </w:r>
      <w:r w:rsidR="00743CBC" w:rsidRPr="00EF49F6">
        <w:rPr>
          <w:sz w:val="26"/>
          <w:szCs w:val="26"/>
        </w:rPr>
        <w:t xml:space="preserve"> уведомить о</w:t>
      </w:r>
      <w:r w:rsidRPr="00EF49F6">
        <w:rPr>
          <w:sz w:val="26"/>
          <w:szCs w:val="26"/>
        </w:rPr>
        <w:t xml:space="preserve">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</w:t>
      </w:r>
      <w:proofErr w:type="gramEnd"/>
      <w:r w:rsidRPr="00EF49F6">
        <w:rPr>
          <w:sz w:val="26"/>
          <w:szCs w:val="26"/>
        </w:rPr>
        <w:t xml:space="preserve"> (органы) государственного контроля (надзора)</w:t>
      </w:r>
      <w:r w:rsidR="00E02B0B" w:rsidRPr="00EF49F6">
        <w:rPr>
          <w:sz w:val="26"/>
          <w:szCs w:val="26"/>
        </w:rPr>
        <w:t>.</w:t>
      </w:r>
      <w:r w:rsidRPr="00EF49F6">
        <w:rPr>
          <w:sz w:val="26"/>
          <w:szCs w:val="26"/>
        </w:rPr>
        <w:t xml:space="preserve"> </w:t>
      </w:r>
    </w:p>
    <w:p w:rsidR="001D2CC4" w:rsidRPr="00EF49F6" w:rsidRDefault="00743CBC" w:rsidP="00743CB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 xml:space="preserve">Уведомление </w:t>
      </w:r>
      <w:r w:rsidR="001D2CC4" w:rsidRPr="00EF49F6">
        <w:rPr>
          <w:sz w:val="26"/>
          <w:szCs w:val="26"/>
        </w:rPr>
        <w:t xml:space="preserve">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r w:rsidRPr="00EF49F6">
        <w:rPr>
          <w:sz w:val="26"/>
          <w:szCs w:val="26"/>
        </w:rPr>
        <w:t xml:space="preserve">перечнем </w:t>
      </w:r>
      <w:r w:rsidR="001D2CC4" w:rsidRPr="00EF49F6">
        <w:rPr>
          <w:sz w:val="26"/>
          <w:szCs w:val="26"/>
        </w:rPr>
        <w:t>работ и услуг в составе видов деятельности</w:t>
      </w:r>
      <w:r w:rsidRPr="00EF49F6">
        <w:rPr>
          <w:sz w:val="26"/>
          <w:szCs w:val="26"/>
        </w:rPr>
        <w:t xml:space="preserve">, </w:t>
      </w:r>
      <w:r w:rsidR="004C3F49">
        <w:rPr>
          <w:sz w:val="26"/>
          <w:szCs w:val="26"/>
        </w:rPr>
        <w:t>указанных в части</w:t>
      </w:r>
      <w:r w:rsidRPr="00EF49F6">
        <w:rPr>
          <w:sz w:val="26"/>
          <w:szCs w:val="26"/>
        </w:rPr>
        <w:t xml:space="preserve"> 2 данной нормы Федерального закона.</w:t>
      </w:r>
    </w:p>
    <w:p w:rsidR="00597C76" w:rsidRPr="00EF49F6" w:rsidRDefault="00743CBC" w:rsidP="0009317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 xml:space="preserve">Исходя из распространённости </w:t>
      </w:r>
      <w:r w:rsidR="00E02B0B" w:rsidRPr="00EF49F6">
        <w:rPr>
          <w:sz w:val="26"/>
          <w:szCs w:val="26"/>
        </w:rPr>
        <w:t xml:space="preserve">выполняемых </w:t>
      </w:r>
      <w:r w:rsidR="004C3F49">
        <w:rPr>
          <w:sz w:val="26"/>
          <w:szCs w:val="26"/>
        </w:rPr>
        <w:t>и предоставляемых  предпринимателями</w:t>
      </w:r>
      <w:r w:rsidR="004C3F49" w:rsidRPr="00EF49F6">
        <w:rPr>
          <w:sz w:val="26"/>
          <w:szCs w:val="26"/>
        </w:rPr>
        <w:t xml:space="preserve"> </w:t>
      </w:r>
      <w:r w:rsidR="00E02B0B" w:rsidRPr="00EF49F6">
        <w:rPr>
          <w:sz w:val="26"/>
          <w:szCs w:val="26"/>
        </w:rPr>
        <w:t xml:space="preserve">работ и услуг, </w:t>
      </w:r>
      <w:r w:rsidR="004C3F49" w:rsidRPr="00EF49F6">
        <w:rPr>
          <w:sz w:val="26"/>
          <w:szCs w:val="26"/>
        </w:rPr>
        <w:t>необходимо направлять уведомления</w:t>
      </w:r>
      <w:r w:rsidR="004C3F49">
        <w:rPr>
          <w:sz w:val="26"/>
          <w:szCs w:val="26"/>
        </w:rPr>
        <w:t>, в</w:t>
      </w:r>
      <w:r w:rsidR="00EF49F6">
        <w:rPr>
          <w:sz w:val="26"/>
          <w:szCs w:val="26"/>
        </w:rPr>
        <w:t xml:space="preserve"> частности</w:t>
      </w:r>
      <w:r w:rsidR="00597C76" w:rsidRPr="00EF49F6">
        <w:rPr>
          <w:sz w:val="26"/>
          <w:szCs w:val="26"/>
        </w:rPr>
        <w:t>,</w:t>
      </w:r>
      <w:r w:rsidRPr="00EF49F6">
        <w:rPr>
          <w:sz w:val="26"/>
          <w:szCs w:val="26"/>
        </w:rPr>
        <w:t xml:space="preserve"> о начале </w:t>
      </w:r>
      <w:r w:rsidR="00E02B0B" w:rsidRPr="00EF49F6">
        <w:rPr>
          <w:sz w:val="26"/>
          <w:szCs w:val="26"/>
        </w:rPr>
        <w:t xml:space="preserve">следующих видов </w:t>
      </w:r>
      <w:r w:rsidRPr="00EF49F6">
        <w:rPr>
          <w:sz w:val="26"/>
          <w:szCs w:val="26"/>
        </w:rPr>
        <w:t>предпринимательской  деятельности</w:t>
      </w:r>
      <w:r w:rsidR="00E02B0B" w:rsidRPr="00EF49F6">
        <w:rPr>
          <w:sz w:val="26"/>
          <w:szCs w:val="26"/>
        </w:rPr>
        <w:t>:</w:t>
      </w:r>
      <w:r w:rsidRPr="00EF49F6">
        <w:rPr>
          <w:sz w:val="26"/>
          <w:szCs w:val="26"/>
        </w:rPr>
        <w:t xml:space="preserve"> </w:t>
      </w:r>
    </w:p>
    <w:p w:rsidR="00093173" w:rsidRPr="00EF49F6" w:rsidRDefault="00E02B0B" w:rsidP="00EF49F6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 xml:space="preserve">по предоставлению услуг общественного питания организациями общественного питания, социальных,  бытовых услуг, гостиничных услуг, а также услуг по временному размещению и обеспечению временного проживания, </w:t>
      </w:r>
      <w:r w:rsidR="00597C76" w:rsidRPr="00EF49F6">
        <w:rPr>
          <w:sz w:val="26"/>
          <w:szCs w:val="26"/>
        </w:rPr>
        <w:t>по перевозкам пассажиров и багажа по заказам автомобильным транспортом</w:t>
      </w:r>
      <w:r w:rsidR="00EF49F6" w:rsidRPr="00EF49F6">
        <w:rPr>
          <w:sz w:val="26"/>
          <w:szCs w:val="26"/>
        </w:rPr>
        <w:t xml:space="preserve">, </w:t>
      </w:r>
      <w:r w:rsidR="00597C76" w:rsidRPr="00EF49F6">
        <w:rPr>
          <w:sz w:val="26"/>
          <w:szCs w:val="26"/>
        </w:rPr>
        <w:t>по перевозкам грузов транспортными средствами, общая масса которых составляет свыше двух тонн пятисот килограммов;</w:t>
      </w:r>
    </w:p>
    <w:p w:rsidR="00093173" w:rsidRPr="00EF49F6" w:rsidRDefault="00093173" w:rsidP="0009317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розничная торговля</w:t>
      </w:r>
      <w:r w:rsidR="001D2CC4" w:rsidRPr="00EF49F6">
        <w:rPr>
          <w:sz w:val="26"/>
          <w:szCs w:val="26"/>
        </w:rPr>
        <w:t xml:space="preserve"> (за исключением розничной торговли товарами, оборот которых ограничен в соответствии с федеральными законами);</w:t>
      </w:r>
    </w:p>
    <w:p w:rsidR="00093173" w:rsidRPr="00EF49F6" w:rsidRDefault="00093173" w:rsidP="0009317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оптовая торговля</w:t>
      </w:r>
      <w:r w:rsidR="001D2CC4" w:rsidRPr="00EF49F6">
        <w:rPr>
          <w:sz w:val="26"/>
          <w:szCs w:val="26"/>
        </w:rPr>
        <w:t xml:space="preserve"> (за исключением оптовой торговли товарами, оборот которых ограничен в соответствии с федеральными законами);</w:t>
      </w:r>
    </w:p>
    <w:p w:rsidR="00093173" w:rsidRPr="00EF49F6" w:rsidRDefault="00093173" w:rsidP="0009317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производство</w:t>
      </w:r>
      <w:r w:rsidR="001D2CC4" w:rsidRPr="00EF49F6">
        <w:rPr>
          <w:sz w:val="26"/>
          <w:szCs w:val="26"/>
        </w:rPr>
        <w:t xml:space="preserve"> текстиль</w:t>
      </w:r>
      <w:r w:rsidRPr="00EF49F6">
        <w:rPr>
          <w:sz w:val="26"/>
          <w:szCs w:val="26"/>
        </w:rPr>
        <w:t xml:space="preserve">ных материалов, швейных изделий, </w:t>
      </w:r>
      <w:r w:rsidR="001D2CC4" w:rsidRPr="00EF49F6">
        <w:rPr>
          <w:sz w:val="26"/>
          <w:szCs w:val="26"/>
        </w:rPr>
        <w:t>одежды</w:t>
      </w:r>
      <w:r w:rsidRPr="00EF49F6">
        <w:rPr>
          <w:sz w:val="26"/>
          <w:szCs w:val="26"/>
        </w:rPr>
        <w:t xml:space="preserve">, </w:t>
      </w:r>
      <w:r w:rsidR="001D2CC4" w:rsidRPr="00EF49F6">
        <w:rPr>
          <w:sz w:val="26"/>
          <w:szCs w:val="26"/>
        </w:rPr>
        <w:t>кожи, изделий из кожи, в том числе обуви;</w:t>
      </w:r>
    </w:p>
    <w:p w:rsidR="00093173" w:rsidRPr="00EF49F6" w:rsidRDefault="00093173" w:rsidP="0009317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обработка</w:t>
      </w:r>
      <w:r w:rsidR="001D2CC4" w:rsidRPr="00EF49F6">
        <w:rPr>
          <w:sz w:val="26"/>
          <w:szCs w:val="26"/>
        </w:rPr>
        <w:t xml:space="preserve"> древесины и производство изделий из дерева и пробки, за исключением мебели;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производство хлеба, хлебобулочных и кондитерских изделий</w:t>
      </w:r>
      <w:r w:rsidR="00853E14" w:rsidRPr="00EF49F6">
        <w:rPr>
          <w:sz w:val="26"/>
          <w:szCs w:val="26"/>
        </w:rPr>
        <w:t xml:space="preserve">, </w:t>
      </w:r>
      <w:r w:rsidRPr="00EF49F6">
        <w:rPr>
          <w:sz w:val="26"/>
          <w:szCs w:val="26"/>
        </w:rPr>
        <w:t>молока и молочной продукции</w:t>
      </w:r>
      <w:r w:rsidR="00853E14" w:rsidRPr="00EF49F6">
        <w:rPr>
          <w:sz w:val="26"/>
          <w:szCs w:val="26"/>
        </w:rPr>
        <w:t xml:space="preserve">, </w:t>
      </w:r>
      <w:r w:rsidRPr="00EF49F6">
        <w:rPr>
          <w:sz w:val="26"/>
          <w:szCs w:val="26"/>
        </w:rPr>
        <w:t>масложировой продукции</w:t>
      </w:r>
      <w:r w:rsidR="00853E14" w:rsidRPr="00EF49F6">
        <w:rPr>
          <w:sz w:val="26"/>
          <w:szCs w:val="26"/>
        </w:rPr>
        <w:t xml:space="preserve">, </w:t>
      </w:r>
      <w:r w:rsidRPr="00EF49F6">
        <w:rPr>
          <w:sz w:val="26"/>
          <w:szCs w:val="26"/>
        </w:rPr>
        <w:t>мукомольной продукции</w:t>
      </w:r>
      <w:r w:rsidR="00853E14" w:rsidRPr="00EF49F6">
        <w:rPr>
          <w:sz w:val="26"/>
          <w:szCs w:val="26"/>
        </w:rPr>
        <w:t xml:space="preserve">, </w:t>
      </w:r>
      <w:r w:rsidRPr="00EF49F6">
        <w:rPr>
          <w:sz w:val="26"/>
          <w:szCs w:val="26"/>
        </w:rPr>
        <w:t>безалкогольных напитков</w:t>
      </w:r>
      <w:r w:rsidR="00853E14" w:rsidRPr="00EF49F6">
        <w:rPr>
          <w:sz w:val="26"/>
          <w:szCs w:val="26"/>
        </w:rPr>
        <w:t xml:space="preserve">, </w:t>
      </w:r>
      <w:r w:rsidRPr="00EF49F6">
        <w:rPr>
          <w:sz w:val="26"/>
          <w:szCs w:val="26"/>
        </w:rPr>
        <w:t>тары и упаковки</w:t>
      </w:r>
      <w:r w:rsidR="00853E14" w:rsidRPr="00EF49F6">
        <w:rPr>
          <w:sz w:val="26"/>
          <w:szCs w:val="26"/>
        </w:rPr>
        <w:t xml:space="preserve">, </w:t>
      </w:r>
      <w:r w:rsidRPr="00EF49F6">
        <w:rPr>
          <w:sz w:val="26"/>
          <w:szCs w:val="26"/>
        </w:rPr>
        <w:t>мебели</w:t>
      </w:r>
      <w:r w:rsidR="00853E14" w:rsidRPr="00EF49F6">
        <w:rPr>
          <w:sz w:val="26"/>
          <w:szCs w:val="26"/>
        </w:rPr>
        <w:t xml:space="preserve">, </w:t>
      </w:r>
      <w:r w:rsidRPr="00EF49F6">
        <w:rPr>
          <w:sz w:val="26"/>
          <w:szCs w:val="26"/>
        </w:rPr>
        <w:t>строительных материалов и изделий;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В уведомлении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lastRenderedPageBreak/>
        <w:t>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  <w:bookmarkStart w:id="0" w:name="P353"/>
      <w:bookmarkEnd w:id="0"/>
    </w:p>
    <w:p w:rsidR="00853E14" w:rsidRPr="00EF49F6" w:rsidRDefault="00853E1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Руководителям действующих юридических лиц, действующим индивидуальным предпринимателям следует помнить</w:t>
      </w:r>
      <w:r w:rsidR="00EF49F6">
        <w:rPr>
          <w:sz w:val="26"/>
          <w:szCs w:val="26"/>
        </w:rPr>
        <w:t xml:space="preserve"> о том</w:t>
      </w:r>
      <w:r w:rsidRPr="00EF49F6">
        <w:rPr>
          <w:sz w:val="26"/>
          <w:szCs w:val="26"/>
        </w:rPr>
        <w:t>, что д</w:t>
      </w:r>
      <w:r w:rsidR="001D2CC4" w:rsidRPr="00EF49F6">
        <w:rPr>
          <w:sz w:val="26"/>
          <w:szCs w:val="26"/>
        </w:rPr>
        <w:t>ополнительно в уполномоченный федеральный орган исполнительной власти сообщаются сведения о следующих изменениях: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изменение места нахождения юридического лица и (или) места фактического осуществления деятельности;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изменение места жительства индивидуального предпринимателя;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реорганизация юридического лица.</w:t>
      </w:r>
    </w:p>
    <w:p w:rsidR="00853E14" w:rsidRPr="00EF49F6" w:rsidRDefault="001D2CC4" w:rsidP="00853E14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 xml:space="preserve">Сведения об указанных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</w:t>
      </w:r>
      <w:proofErr w:type="gramStart"/>
      <w:r w:rsidRPr="00EF49F6">
        <w:rPr>
          <w:sz w:val="26"/>
          <w:szCs w:val="26"/>
        </w:rPr>
        <w:t>с даты внесения</w:t>
      </w:r>
      <w:proofErr w:type="gramEnd"/>
      <w:r w:rsidRPr="00EF49F6">
        <w:rPr>
          <w:sz w:val="26"/>
          <w:szCs w:val="26"/>
        </w:rPr>
        <w:t xml:space="preserve">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законодательством Российской Федерации.</w:t>
      </w:r>
    </w:p>
    <w:p w:rsidR="009D380C" w:rsidRPr="00EF49F6" w:rsidRDefault="001D2CC4" w:rsidP="009D380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Правительс</w:t>
      </w:r>
      <w:r w:rsidR="00853E14" w:rsidRPr="00EF49F6">
        <w:rPr>
          <w:sz w:val="26"/>
          <w:szCs w:val="26"/>
        </w:rPr>
        <w:t>твом Российской Федерации устано</w:t>
      </w:r>
      <w:r w:rsidRPr="00EF49F6">
        <w:rPr>
          <w:sz w:val="26"/>
          <w:szCs w:val="26"/>
        </w:rPr>
        <w:t>вл</w:t>
      </w:r>
      <w:r w:rsidR="00853E14" w:rsidRPr="00EF49F6">
        <w:rPr>
          <w:sz w:val="26"/>
          <w:szCs w:val="26"/>
        </w:rPr>
        <w:t>ена</w:t>
      </w:r>
      <w:r w:rsidRPr="00EF49F6">
        <w:rPr>
          <w:sz w:val="26"/>
          <w:szCs w:val="26"/>
        </w:rPr>
        <w:t xml:space="preserve"> </w:t>
      </w:r>
      <w:r w:rsidR="00853E14" w:rsidRPr="00EF49F6">
        <w:rPr>
          <w:sz w:val="26"/>
          <w:szCs w:val="26"/>
        </w:rPr>
        <w:t xml:space="preserve">форма </w:t>
      </w:r>
      <w:r w:rsidRPr="00EF49F6">
        <w:rPr>
          <w:sz w:val="26"/>
          <w:szCs w:val="26"/>
        </w:rPr>
        <w:t xml:space="preserve">уведомления о начале осуществления отдельных видов предпринимательской деятельности и </w:t>
      </w:r>
      <w:r w:rsidR="009D380C" w:rsidRPr="00EF49F6">
        <w:rPr>
          <w:sz w:val="26"/>
          <w:szCs w:val="26"/>
        </w:rPr>
        <w:t>утверждён порядок предс</w:t>
      </w:r>
      <w:r w:rsidRPr="00EF49F6">
        <w:rPr>
          <w:sz w:val="26"/>
          <w:szCs w:val="26"/>
        </w:rPr>
        <w:t>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порядок их учета.</w:t>
      </w:r>
    </w:p>
    <w:p w:rsidR="001D2CC4" w:rsidRPr="00EF49F6" w:rsidRDefault="001D2CC4" w:rsidP="009D380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 xml:space="preserve">Юридические лица, индивидуальные предприниматели, которые осуществляют виды деятельности, указанные в </w:t>
      </w:r>
      <w:r w:rsidR="009D380C" w:rsidRPr="00EF49F6">
        <w:rPr>
          <w:sz w:val="26"/>
          <w:szCs w:val="26"/>
        </w:rPr>
        <w:t xml:space="preserve">части второй </w:t>
      </w:r>
      <w:r w:rsidRPr="00EF49F6">
        <w:rPr>
          <w:sz w:val="26"/>
          <w:szCs w:val="26"/>
        </w:rPr>
        <w:t>статьи</w:t>
      </w:r>
      <w:r w:rsidR="009D380C" w:rsidRPr="00EF49F6">
        <w:rPr>
          <w:sz w:val="26"/>
          <w:szCs w:val="26"/>
        </w:rPr>
        <w:t xml:space="preserve"> 8 Федерального закона</w:t>
      </w:r>
      <w:r w:rsidRPr="00EF49F6">
        <w:rPr>
          <w:sz w:val="26"/>
          <w:szCs w:val="26"/>
        </w:rPr>
        <w:t xml:space="preserve">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r w:rsidR="009D380C" w:rsidRPr="00EF49F6">
        <w:rPr>
          <w:sz w:val="26"/>
          <w:szCs w:val="26"/>
        </w:rPr>
        <w:t xml:space="preserve">законодательством </w:t>
      </w:r>
      <w:r w:rsidRPr="00EF49F6">
        <w:rPr>
          <w:sz w:val="26"/>
          <w:szCs w:val="26"/>
        </w:rPr>
        <w:t>Российской Федерации.</w:t>
      </w:r>
    </w:p>
    <w:p w:rsidR="00825AB6" w:rsidRPr="00EF49F6" w:rsidRDefault="00321555" w:rsidP="009D380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Ответственность за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предусмотрена статьёй 19.7.5-1 Кодекса Российской Федерации об административных правонарушениях</w:t>
      </w:r>
      <w:r w:rsidR="00944192">
        <w:rPr>
          <w:sz w:val="26"/>
          <w:szCs w:val="26"/>
        </w:rPr>
        <w:t>:</w:t>
      </w:r>
      <w:r w:rsidRPr="00EF49F6">
        <w:rPr>
          <w:sz w:val="26"/>
          <w:szCs w:val="26"/>
        </w:rPr>
        <w:t xml:space="preserve"> </w:t>
      </w:r>
    </w:p>
    <w:p w:rsidR="00825AB6" w:rsidRPr="00EF49F6" w:rsidRDefault="00825AB6" w:rsidP="009D380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 xml:space="preserve">1) </w:t>
      </w:r>
      <w:r w:rsidR="00321555" w:rsidRPr="00EF49F6">
        <w:rPr>
          <w:sz w:val="26"/>
          <w:szCs w:val="26"/>
        </w:rPr>
        <w:t xml:space="preserve">за непредставление уведомления </w:t>
      </w:r>
      <w:r w:rsidRPr="00EF49F6">
        <w:rPr>
          <w:sz w:val="26"/>
          <w:szCs w:val="26"/>
        </w:rPr>
        <w:t>–  штраф</w:t>
      </w:r>
      <w:r w:rsidR="00321555" w:rsidRPr="00EF49F6">
        <w:rPr>
          <w:sz w:val="26"/>
          <w:szCs w:val="26"/>
        </w:rPr>
        <w:t xml:space="preserve"> на должностных лиц в размере от трёх тысяч до пяти тысяч рублей, на юридических лиц – от десяти тысяч до двадцати тысяч рублей</w:t>
      </w:r>
      <w:r w:rsidRPr="00EF49F6">
        <w:rPr>
          <w:sz w:val="26"/>
          <w:szCs w:val="26"/>
        </w:rPr>
        <w:t xml:space="preserve">; </w:t>
      </w:r>
    </w:p>
    <w:p w:rsidR="009D380C" w:rsidRDefault="00825AB6" w:rsidP="009D380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2) за представление уведомления, содержащего недостоверные сведения, – штраф  на должностных лиц в размере от пяти тысяч до десяти тысяч рублей, на юридических лиц – от двадцати тысяч до тридцати тысяч рублей</w:t>
      </w:r>
      <w:r w:rsidR="00321555" w:rsidRPr="00EF49F6">
        <w:rPr>
          <w:sz w:val="26"/>
          <w:szCs w:val="26"/>
        </w:rPr>
        <w:t>.</w:t>
      </w:r>
    </w:p>
    <w:p w:rsidR="00944192" w:rsidRPr="00EF49F6" w:rsidRDefault="00944192" w:rsidP="009D380C">
      <w:pPr>
        <w:pStyle w:val="ConsPlusNormal"/>
        <w:ind w:firstLine="709"/>
        <w:jc w:val="both"/>
        <w:outlineLvl w:val="1"/>
        <w:rPr>
          <w:sz w:val="26"/>
          <w:szCs w:val="26"/>
        </w:rPr>
      </w:pPr>
    </w:p>
    <w:p w:rsidR="00825AB6" w:rsidRPr="00EF49F6" w:rsidRDefault="00825AB6" w:rsidP="00825AB6">
      <w:pPr>
        <w:pStyle w:val="ConsPlusNormal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>Помощник Алапаевского городского прокурора</w:t>
      </w:r>
    </w:p>
    <w:p w:rsidR="00825AB6" w:rsidRPr="00EF49F6" w:rsidRDefault="00825AB6" w:rsidP="00825AB6">
      <w:pPr>
        <w:pStyle w:val="ConsPlusNormal"/>
        <w:jc w:val="both"/>
        <w:outlineLvl w:val="1"/>
        <w:rPr>
          <w:sz w:val="26"/>
          <w:szCs w:val="26"/>
        </w:rPr>
      </w:pPr>
    </w:p>
    <w:p w:rsidR="007F5E99" w:rsidRPr="00EF49F6" w:rsidRDefault="00825AB6" w:rsidP="004C3F49">
      <w:pPr>
        <w:pStyle w:val="ConsPlusNormal"/>
        <w:jc w:val="both"/>
        <w:outlineLvl w:val="1"/>
        <w:rPr>
          <w:sz w:val="26"/>
          <w:szCs w:val="26"/>
        </w:rPr>
      </w:pPr>
      <w:r w:rsidRPr="00EF49F6">
        <w:rPr>
          <w:sz w:val="26"/>
          <w:szCs w:val="26"/>
        </w:rPr>
        <w:t xml:space="preserve">советник юстиции                                                                 </w:t>
      </w:r>
      <w:r w:rsidR="004C3F49">
        <w:rPr>
          <w:sz w:val="26"/>
          <w:szCs w:val="26"/>
        </w:rPr>
        <w:t xml:space="preserve">               </w:t>
      </w:r>
      <w:r w:rsidRPr="00EF49F6">
        <w:rPr>
          <w:sz w:val="26"/>
          <w:szCs w:val="26"/>
        </w:rPr>
        <w:t xml:space="preserve">       Ж.С. Кистаубаев</w:t>
      </w:r>
    </w:p>
    <w:sectPr w:rsidR="007F5E99" w:rsidRPr="00EF49F6" w:rsidSect="00093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5E99"/>
    <w:rsid w:val="00093173"/>
    <w:rsid w:val="000B0F53"/>
    <w:rsid w:val="001D2CC4"/>
    <w:rsid w:val="00321555"/>
    <w:rsid w:val="004C3F49"/>
    <w:rsid w:val="00597C76"/>
    <w:rsid w:val="006A018A"/>
    <w:rsid w:val="00743CBC"/>
    <w:rsid w:val="00795C21"/>
    <w:rsid w:val="007F5E99"/>
    <w:rsid w:val="00825AB6"/>
    <w:rsid w:val="00853E14"/>
    <w:rsid w:val="00920891"/>
    <w:rsid w:val="00944192"/>
    <w:rsid w:val="0097375E"/>
    <w:rsid w:val="00974ABA"/>
    <w:rsid w:val="009D380C"/>
    <w:rsid w:val="00A726DA"/>
    <w:rsid w:val="00E02B0B"/>
    <w:rsid w:val="00E904DF"/>
    <w:rsid w:val="00EF49F6"/>
    <w:rsid w:val="00F5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CC4"/>
    <w:pPr>
      <w:widowControl w:val="0"/>
      <w:autoSpaceDE w:val="0"/>
      <w:autoSpaceDN w:val="0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1D2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prokur-alap</dc:creator>
  <cp:lastModifiedBy>prokur-alap</cp:lastModifiedBy>
  <cp:revision>8</cp:revision>
  <cp:lastPrinted>2017-05-15T11:01:00Z</cp:lastPrinted>
  <dcterms:created xsi:type="dcterms:W3CDTF">2017-05-15T08:57:00Z</dcterms:created>
  <dcterms:modified xsi:type="dcterms:W3CDTF">2017-05-15T11:04:00Z</dcterms:modified>
</cp:coreProperties>
</file>