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F3" w:rsidRPr="004F60F3" w:rsidRDefault="004F60F3" w:rsidP="004F60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ПРОЕКТ</w:t>
      </w:r>
    </w:p>
    <w:p w:rsidR="004F60F3" w:rsidRPr="004F60F3" w:rsidRDefault="004F60F3" w:rsidP="004F6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F60F3" w:rsidRPr="004F60F3" w:rsidRDefault="004F60F3" w:rsidP="004F6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b/>
          <w:sz w:val="28"/>
          <w:szCs w:val="28"/>
        </w:rPr>
        <w:t>МАХНЁВСКОГО МУНИЦИПАЛЬНОГО ОБРАЗОВАНИЯ</w:t>
      </w:r>
    </w:p>
    <w:p w:rsidR="004F60F3" w:rsidRPr="004F60F3" w:rsidRDefault="004F60F3" w:rsidP="004F6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0F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60F3" w:rsidRPr="004F60F3" w:rsidRDefault="004F60F3" w:rsidP="004F6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A9BF3" wp14:editId="111D8A6E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5945505" cy="0"/>
                <wp:effectExtent l="5715" t="10160" r="11430" b="88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.95pt;margin-top:14.5pt;width:468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"/>
            </w:pict>
          </mc:Fallback>
        </mc:AlternateContent>
      </w:r>
      <w:r w:rsidRPr="004F60F3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44693" wp14:editId="7D243A1C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5945505" cy="0"/>
                <wp:effectExtent l="15240" t="12700" r="20955" b="158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1.95pt;margin-top:9.45pt;width:468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" strokeweight="2pt"/>
            </w:pict>
          </mc:Fallback>
        </mc:AlternateContent>
      </w:r>
    </w:p>
    <w:p w:rsidR="004F60F3" w:rsidRPr="004F60F3" w:rsidRDefault="004F60F3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 xml:space="preserve"> «___»____________2015г.                                                              п.г.т.  Махнёво</w:t>
      </w:r>
    </w:p>
    <w:p w:rsidR="004F60F3" w:rsidRPr="004F60F3" w:rsidRDefault="004F60F3" w:rsidP="004F60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F60F3" w:rsidRPr="004F60F3" w:rsidRDefault="004F60F3" w:rsidP="00EF66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60F3">
        <w:rPr>
          <w:rFonts w:ascii="Times New Roman" w:hAnsi="Times New Roman" w:cs="Times New Roman"/>
          <w:b/>
          <w:i/>
          <w:sz w:val="28"/>
          <w:szCs w:val="28"/>
        </w:rPr>
        <w:t>Об утверждении Административного регламента</w:t>
      </w:r>
    </w:p>
    <w:p w:rsidR="004F60F3" w:rsidRPr="004F60F3" w:rsidRDefault="004F60F3" w:rsidP="00EF66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60F3">
        <w:rPr>
          <w:rFonts w:ascii="Times New Roman" w:hAnsi="Times New Roman" w:cs="Times New Roman"/>
          <w:b/>
          <w:i/>
          <w:sz w:val="28"/>
          <w:szCs w:val="28"/>
        </w:rPr>
        <w:t>по предоставлению муниципальной услуги «</w:t>
      </w:r>
      <w:r w:rsidR="00EF6666" w:rsidRPr="00EF6666">
        <w:rPr>
          <w:rFonts w:ascii="Times New Roman" w:hAnsi="Times New Roman" w:cs="Times New Roman"/>
          <w:b/>
          <w:i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Pr="004F60F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F60F3" w:rsidRPr="004F60F3" w:rsidRDefault="004F60F3" w:rsidP="004F60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F60F3" w:rsidRPr="004F60F3" w:rsidRDefault="004F60F3" w:rsidP="004F60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F60F3">
        <w:rPr>
          <w:rFonts w:ascii="Times New Roman" w:hAnsi="Times New Roman" w:cs="Times New Roman"/>
          <w:bCs/>
          <w:sz w:val="28"/>
          <w:szCs w:val="28"/>
        </w:rPr>
        <w:t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Махнёвского муниципального образования от 20 февраля 2014 года № 96 «Об утверждении перечня муниципальных услуг, переводимых</w:t>
      </w:r>
      <w:proofErr w:type="gramEnd"/>
      <w:r w:rsidRPr="004F60F3">
        <w:rPr>
          <w:rFonts w:ascii="Times New Roman" w:hAnsi="Times New Roman" w:cs="Times New Roman"/>
          <w:bCs/>
          <w:sz w:val="28"/>
          <w:szCs w:val="28"/>
        </w:rPr>
        <w:t xml:space="preserve"> в электронный вид и </w:t>
      </w:r>
      <w:proofErr w:type="gramStart"/>
      <w:r w:rsidRPr="004F60F3">
        <w:rPr>
          <w:rFonts w:ascii="Times New Roman" w:hAnsi="Times New Roman" w:cs="Times New Roman"/>
          <w:bCs/>
          <w:sz w:val="28"/>
          <w:szCs w:val="28"/>
        </w:rPr>
        <w:t>предоставляемых</w:t>
      </w:r>
      <w:proofErr w:type="gramEnd"/>
      <w:r w:rsidRPr="004F60F3">
        <w:rPr>
          <w:rFonts w:ascii="Times New Roman" w:hAnsi="Times New Roman" w:cs="Times New Roman"/>
          <w:bCs/>
          <w:sz w:val="28"/>
          <w:szCs w:val="28"/>
        </w:rPr>
        <w:t xml:space="preserve"> по принципу «одного окна», оказываемых на территории Махнёвского муниципального образования», Уставом Махнёвского муниципального образования</w:t>
      </w:r>
    </w:p>
    <w:p w:rsidR="004F60F3" w:rsidRPr="004F60F3" w:rsidRDefault="004F60F3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0F3" w:rsidRPr="004F60F3" w:rsidRDefault="004F60F3" w:rsidP="004F6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0F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F60F3" w:rsidRPr="004F60F3" w:rsidRDefault="004F60F3" w:rsidP="004F6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60F3" w:rsidRPr="004F60F3" w:rsidRDefault="004F60F3" w:rsidP="00EF66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Утвердить Административный регламент по предоставлению муниципальной услуги «</w:t>
      </w:r>
      <w:r w:rsidR="00EF6666" w:rsidRPr="00EF6666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Pr="004F60F3">
        <w:rPr>
          <w:rFonts w:ascii="Times New Roman" w:hAnsi="Times New Roman" w:cs="Times New Roman"/>
          <w:sz w:val="28"/>
          <w:szCs w:val="28"/>
        </w:rPr>
        <w:t>» (далее – Административный регламент) (прилагается).</w:t>
      </w:r>
    </w:p>
    <w:p w:rsidR="004F60F3" w:rsidRPr="004F60F3" w:rsidRDefault="004F60F3" w:rsidP="00EF66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Махнёвского муниципального образования от </w:t>
      </w:r>
      <w:r w:rsidR="00EF6666">
        <w:rPr>
          <w:rFonts w:ascii="Times New Roman" w:hAnsi="Times New Roman" w:cs="Times New Roman"/>
          <w:sz w:val="28"/>
          <w:szCs w:val="28"/>
        </w:rPr>
        <w:t>12</w:t>
      </w:r>
      <w:r w:rsidRPr="004F60F3">
        <w:rPr>
          <w:rFonts w:ascii="Times New Roman" w:hAnsi="Times New Roman" w:cs="Times New Roman"/>
          <w:sz w:val="28"/>
          <w:szCs w:val="28"/>
        </w:rPr>
        <w:t xml:space="preserve"> </w:t>
      </w:r>
      <w:r w:rsidR="00EF6666">
        <w:rPr>
          <w:rFonts w:ascii="Times New Roman" w:hAnsi="Times New Roman" w:cs="Times New Roman"/>
          <w:sz w:val="28"/>
          <w:szCs w:val="28"/>
        </w:rPr>
        <w:t>июля</w:t>
      </w:r>
      <w:r w:rsidRPr="004F60F3">
        <w:rPr>
          <w:rFonts w:ascii="Times New Roman" w:hAnsi="Times New Roman" w:cs="Times New Roman"/>
          <w:sz w:val="28"/>
          <w:szCs w:val="28"/>
        </w:rPr>
        <w:t xml:space="preserve"> 2010 года № </w:t>
      </w:r>
      <w:r w:rsidR="00EF6666">
        <w:rPr>
          <w:rFonts w:ascii="Times New Roman" w:hAnsi="Times New Roman" w:cs="Times New Roman"/>
          <w:sz w:val="28"/>
          <w:szCs w:val="28"/>
        </w:rPr>
        <w:t>470</w:t>
      </w:r>
      <w:r w:rsidRPr="004F60F3">
        <w:rPr>
          <w:rFonts w:ascii="Times New Roman" w:hAnsi="Times New Roman" w:cs="Times New Roman"/>
          <w:sz w:val="28"/>
          <w:szCs w:val="28"/>
        </w:rPr>
        <w:t xml:space="preserve"> «</w:t>
      </w:r>
      <w:r w:rsidR="00EF6666" w:rsidRPr="00EF666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  Администрацией Махнёвского муниципального образования по ведению учета граждан в качестве нуждающихся в жилых помещениях, предоставляемых по договорам социального найма</w:t>
      </w:r>
      <w:r w:rsidRPr="004F60F3">
        <w:rPr>
          <w:rFonts w:ascii="Times New Roman" w:hAnsi="Times New Roman" w:cs="Times New Roman"/>
          <w:sz w:val="28"/>
          <w:szCs w:val="28"/>
        </w:rPr>
        <w:t xml:space="preserve">» отменить.  </w:t>
      </w:r>
    </w:p>
    <w:p w:rsidR="004F60F3" w:rsidRPr="004F60F3" w:rsidRDefault="004F60F3" w:rsidP="004F60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«Алапаевская искра» и разместить на официальном сайте Махнёвского муниципального образования «Интернет».</w:t>
      </w:r>
    </w:p>
    <w:p w:rsidR="004F60F3" w:rsidRPr="004F60F3" w:rsidRDefault="004F60F3" w:rsidP="004F60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</w:t>
      </w:r>
    </w:p>
    <w:p w:rsidR="004F60F3" w:rsidRPr="004F60F3" w:rsidRDefault="004F60F3" w:rsidP="004F60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F60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60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Махнёвского муниципального образования по экономике, жилищно-коммунальному хозяйству, транспорту и связи.</w:t>
      </w:r>
    </w:p>
    <w:p w:rsidR="004F60F3" w:rsidRPr="004F60F3" w:rsidRDefault="004F60F3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0F3" w:rsidRPr="004F60F3" w:rsidRDefault="004F60F3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F60F3" w:rsidRPr="004F60F3" w:rsidRDefault="004F60F3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 xml:space="preserve">Махнёвского муниципального образования                                      Н.Д. </w:t>
      </w:r>
      <w:proofErr w:type="spellStart"/>
      <w:r w:rsidRPr="004F60F3">
        <w:rPr>
          <w:rFonts w:ascii="Times New Roman" w:hAnsi="Times New Roman" w:cs="Times New Roman"/>
          <w:sz w:val="28"/>
          <w:szCs w:val="28"/>
        </w:rPr>
        <w:t>Бузань</w:t>
      </w:r>
      <w:proofErr w:type="spellEnd"/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 </w:t>
      </w:r>
    </w:p>
    <w:p w:rsidR="00EF6666" w:rsidRPr="00B37FB4" w:rsidRDefault="00EF6666" w:rsidP="00EF6666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УТВЕРЖДЁН </w:t>
      </w:r>
    </w:p>
    <w:p w:rsidR="00EF6666" w:rsidRPr="00EF6666" w:rsidRDefault="00EF6666" w:rsidP="00EF6666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 </w:t>
      </w:r>
    </w:p>
    <w:p w:rsidR="00EF6666" w:rsidRPr="00EF6666" w:rsidRDefault="00EF6666" w:rsidP="00EF6666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Махнёвского муниципального образования </w:t>
      </w:r>
    </w:p>
    <w:p w:rsidR="00EF6666" w:rsidRPr="00EF6666" w:rsidRDefault="00EF6666" w:rsidP="00EF6666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«__»__________ 2015 года № ___ </w:t>
      </w:r>
    </w:p>
    <w:p w:rsidR="00EF6666" w:rsidRDefault="00EF6666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7E2" w:rsidRPr="004F60F3" w:rsidRDefault="00E077E2" w:rsidP="00EF6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«Прием заявлений, документов, а также постановка граждан на учет в качестве нуждающихся в жилых помещениях».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 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I.  Общие положения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 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 xml:space="preserve">1.1. Регламент определяет порядок, сроки и последовательность действий специалиста </w:t>
      </w:r>
      <w:r w:rsidR="00EF6666">
        <w:rPr>
          <w:rFonts w:ascii="Times New Roman" w:hAnsi="Times New Roman" w:cs="Times New Roman"/>
          <w:sz w:val="28"/>
          <w:szCs w:val="28"/>
        </w:rPr>
        <w:t>администрации</w:t>
      </w:r>
      <w:r w:rsidRPr="004F60F3">
        <w:rPr>
          <w:rFonts w:ascii="Times New Roman" w:hAnsi="Times New Roman" w:cs="Times New Roman"/>
          <w:sz w:val="28"/>
          <w:szCs w:val="28"/>
        </w:rPr>
        <w:t xml:space="preserve"> при ведении учета граждан, нуждающихся в жилых помещениях, предоставляемых по договорам социального найма.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«Прием заявлений, документов, а также постановка граждан на учет в качестве нуждающихся в жилых помещениях» осуществляет специалист администрации (далее - специалист).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1.3. Предоставление муниципальной услуги «Прием заявлений, документов, а также постановка граждан на учет в качестве нуждающихся в жилых помещениях» (далее - муниципальная услуга), осуществляется в соответствии со следующими нормативными правовыми актами: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·     Конституция Российской Федерации;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·     Жилищный кодекс Российской Федерации от 29 декабря 2004 № 188-ФЗ;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·     Федеральный закон от 29.12.2004 N 189-ФЗ «О введении в действие Жилищного кодекса Российской Федерации»;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·     Постановление Правительства РФ от 16.06.2006 N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·     Постановление Правительства РФ от 28.01.2006 N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 xml:space="preserve">·     Закон Свердловской области от 22.07.2005 N 96-ОЗ «О признании граждан </w:t>
      </w:r>
      <w:proofErr w:type="gramStart"/>
      <w:r w:rsidRPr="004F60F3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4F60F3">
        <w:rPr>
          <w:rFonts w:ascii="Times New Roman" w:hAnsi="Times New Roman" w:cs="Times New Roman"/>
          <w:sz w:val="28"/>
          <w:szCs w:val="28"/>
        </w:rPr>
        <w:t xml:space="preserve"> в целях предоставления им по договорам социального найма жилых помещений муниципального жилищного фонда на территории Свердловской области»;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·     Закон Свердловской области от 22.07.2005 N 97-ОЗ «Об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·     Закон Свердловской области от 20.02.2006 N 3-ОЗ «Об учете граждан для целей предоставления жилых помещений государственного жилищного фонда Свердловской области социального использования»;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1.4. Результатом предоставления муниципальной услуги является постановление главы администрации: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- о принятии граждан на учет в качестве нуждающихся в жилых помещениях, предоставляемых по договорам социального найма (далее по тексту - учет);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F60F3">
        <w:rPr>
          <w:rFonts w:ascii="Times New Roman" w:hAnsi="Times New Roman" w:cs="Times New Roman"/>
          <w:sz w:val="28"/>
          <w:szCs w:val="28"/>
        </w:rPr>
        <w:t>- об отказе гражданам, в принятии на учет в качестве нуждающихся в жилых помещениях;</w:t>
      </w:r>
      <w:proofErr w:type="gramEnd"/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lastRenderedPageBreak/>
        <w:t>- о снятии граждан с учета в качестве нуждающихся в жилых помещениях, предоставляемых по договорам социального найма;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 xml:space="preserve">- о признании граждан </w:t>
      </w:r>
      <w:proofErr w:type="gramStart"/>
      <w:r w:rsidRPr="004F60F3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4F60F3">
        <w:rPr>
          <w:rFonts w:ascii="Times New Roman" w:hAnsi="Times New Roman" w:cs="Times New Roman"/>
          <w:sz w:val="28"/>
          <w:szCs w:val="28"/>
        </w:rPr>
        <w:t xml:space="preserve"> и нуждающимися в жилых помещениях, предоставляемых по договорам социального найма, и принятии на учет;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- о внесении изменений в данные учета, уведомление о принятом решении.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1.5. Получателями муниципальной услуги являются физические лица, заинтересованные в предоставлении данной услуги, или их представители, действующие на основании доверенности, оформленной в соответствии с Гражданским кодексом Российской Федерации.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Интересы недееспособных граждан при принятии на учет в качестве нуждающихся в жилых помещениях может представлять законный представитель - опекун на основании постановления о назначении опеки; интересы несовершеннолетних - законные представители (родители, усыновители, опекуны, специалисты органов опеки).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1.6. Требования к порядку информирования о предоставлении муниципальной услуги. Информацию по вопросам предоставления муниципальной услуги, в том числе о ходе ее предоставления, заявитель может получить: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1) при личном обращении в администраци</w:t>
      </w:r>
      <w:r w:rsidR="00EF6666">
        <w:rPr>
          <w:rFonts w:ascii="Times New Roman" w:hAnsi="Times New Roman" w:cs="Times New Roman"/>
          <w:sz w:val="28"/>
          <w:szCs w:val="28"/>
        </w:rPr>
        <w:t>ю</w:t>
      </w:r>
      <w:r w:rsidRPr="004F60F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F6666">
        <w:rPr>
          <w:rFonts w:ascii="Times New Roman" w:hAnsi="Times New Roman" w:cs="Times New Roman"/>
          <w:sz w:val="28"/>
          <w:szCs w:val="28"/>
        </w:rPr>
        <w:t>п.г.т. Махнёво</w:t>
      </w:r>
      <w:r w:rsidRPr="004F60F3">
        <w:rPr>
          <w:rFonts w:ascii="Times New Roman" w:hAnsi="Times New Roman" w:cs="Times New Roman"/>
          <w:sz w:val="28"/>
          <w:szCs w:val="28"/>
        </w:rPr>
        <w:t xml:space="preserve">, ул. </w:t>
      </w:r>
      <w:r w:rsidR="00EF6666">
        <w:rPr>
          <w:rFonts w:ascii="Times New Roman" w:hAnsi="Times New Roman" w:cs="Times New Roman"/>
          <w:sz w:val="28"/>
          <w:szCs w:val="28"/>
        </w:rPr>
        <w:t>Победы</w:t>
      </w:r>
      <w:r w:rsidRPr="004F60F3">
        <w:rPr>
          <w:rFonts w:ascii="Times New Roman" w:hAnsi="Times New Roman" w:cs="Times New Roman"/>
          <w:sz w:val="28"/>
          <w:szCs w:val="28"/>
        </w:rPr>
        <w:t xml:space="preserve">, </w:t>
      </w:r>
      <w:r w:rsidR="00EF6666">
        <w:rPr>
          <w:rFonts w:ascii="Times New Roman" w:hAnsi="Times New Roman" w:cs="Times New Roman"/>
          <w:sz w:val="28"/>
          <w:szCs w:val="28"/>
        </w:rPr>
        <w:t>23</w:t>
      </w:r>
      <w:r w:rsidRPr="004F60F3">
        <w:rPr>
          <w:rFonts w:ascii="Times New Roman" w:hAnsi="Times New Roman" w:cs="Times New Roman"/>
          <w:sz w:val="28"/>
          <w:szCs w:val="28"/>
        </w:rPr>
        <w:t>, кабинет 9. Приемные дни: понедельник, четверг с 14.00 час до 17.00 час.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2) при письменном обращении в администрацию городского округа Среднеуральск по адресу: 624</w:t>
      </w:r>
      <w:r w:rsidR="00EF6666">
        <w:rPr>
          <w:rFonts w:ascii="Times New Roman" w:hAnsi="Times New Roman" w:cs="Times New Roman"/>
          <w:sz w:val="28"/>
          <w:szCs w:val="28"/>
        </w:rPr>
        <w:t>621</w:t>
      </w:r>
      <w:r w:rsidRPr="004F60F3">
        <w:rPr>
          <w:rFonts w:ascii="Times New Roman" w:hAnsi="Times New Roman" w:cs="Times New Roman"/>
          <w:sz w:val="28"/>
          <w:szCs w:val="28"/>
        </w:rPr>
        <w:t>, Свердловская область</w:t>
      </w:r>
      <w:r w:rsidR="00EF6666">
        <w:rPr>
          <w:rFonts w:ascii="Times New Roman" w:hAnsi="Times New Roman" w:cs="Times New Roman"/>
          <w:sz w:val="28"/>
          <w:szCs w:val="28"/>
        </w:rPr>
        <w:t>,</w:t>
      </w:r>
      <w:r w:rsidRPr="004F60F3">
        <w:rPr>
          <w:rFonts w:ascii="Times New Roman" w:hAnsi="Times New Roman" w:cs="Times New Roman"/>
          <w:sz w:val="28"/>
          <w:szCs w:val="28"/>
        </w:rPr>
        <w:t xml:space="preserve"> </w:t>
      </w:r>
      <w:r w:rsidR="00EF6666">
        <w:rPr>
          <w:rFonts w:ascii="Times New Roman" w:hAnsi="Times New Roman" w:cs="Times New Roman"/>
          <w:sz w:val="28"/>
          <w:szCs w:val="28"/>
        </w:rPr>
        <w:t>п.г.т. Махнёво</w:t>
      </w:r>
      <w:r w:rsidRPr="004F60F3">
        <w:rPr>
          <w:rFonts w:ascii="Times New Roman" w:hAnsi="Times New Roman" w:cs="Times New Roman"/>
          <w:sz w:val="28"/>
          <w:szCs w:val="28"/>
        </w:rPr>
        <w:t xml:space="preserve">, ул. </w:t>
      </w:r>
      <w:r w:rsidR="00EF6666">
        <w:rPr>
          <w:rFonts w:ascii="Times New Roman" w:hAnsi="Times New Roman" w:cs="Times New Roman"/>
          <w:sz w:val="28"/>
          <w:szCs w:val="28"/>
        </w:rPr>
        <w:t>Победы</w:t>
      </w:r>
      <w:r w:rsidRPr="004F60F3">
        <w:rPr>
          <w:rFonts w:ascii="Times New Roman" w:hAnsi="Times New Roman" w:cs="Times New Roman"/>
          <w:sz w:val="28"/>
          <w:szCs w:val="28"/>
        </w:rPr>
        <w:t>, д.</w:t>
      </w:r>
      <w:r w:rsidR="00EF6666">
        <w:rPr>
          <w:rFonts w:ascii="Times New Roman" w:hAnsi="Times New Roman" w:cs="Times New Roman"/>
          <w:sz w:val="28"/>
          <w:szCs w:val="28"/>
        </w:rPr>
        <w:t>23</w:t>
      </w:r>
      <w:r w:rsidRPr="004F60F3">
        <w:rPr>
          <w:rFonts w:ascii="Times New Roman" w:hAnsi="Times New Roman" w:cs="Times New Roman"/>
          <w:sz w:val="28"/>
          <w:szCs w:val="28"/>
        </w:rPr>
        <w:t>. График работы администра</w:t>
      </w:r>
      <w:r w:rsidR="00EF6666">
        <w:rPr>
          <w:rFonts w:ascii="Times New Roman" w:hAnsi="Times New Roman" w:cs="Times New Roman"/>
          <w:sz w:val="28"/>
          <w:szCs w:val="28"/>
        </w:rPr>
        <w:t>ции: понедельник-пятница, с 08.00 до 17.0</w:t>
      </w:r>
      <w:r w:rsidRPr="004F60F3">
        <w:rPr>
          <w:rFonts w:ascii="Times New Roman" w:hAnsi="Times New Roman" w:cs="Times New Roman"/>
          <w:sz w:val="28"/>
          <w:szCs w:val="28"/>
        </w:rPr>
        <w:t>0, перерыв с 13.00 до 14.00; суббота, воскресенье - выходные дни. Телефон для справок 8(343</w:t>
      </w:r>
      <w:r w:rsidR="00EF6666">
        <w:rPr>
          <w:rFonts w:ascii="Times New Roman" w:hAnsi="Times New Roman" w:cs="Times New Roman"/>
          <w:sz w:val="28"/>
          <w:szCs w:val="28"/>
        </w:rPr>
        <w:t>46</w:t>
      </w:r>
      <w:r w:rsidRPr="004F60F3">
        <w:rPr>
          <w:rFonts w:ascii="Times New Roman" w:hAnsi="Times New Roman" w:cs="Times New Roman"/>
          <w:sz w:val="28"/>
          <w:szCs w:val="28"/>
        </w:rPr>
        <w:t>)</w:t>
      </w:r>
      <w:r w:rsidR="00EF6666">
        <w:rPr>
          <w:rFonts w:ascii="Times New Roman" w:hAnsi="Times New Roman" w:cs="Times New Roman"/>
          <w:sz w:val="28"/>
          <w:szCs w:val="28"/>
        </w:rPr>
        <w:t>76-2-65</w:t>
      </w:r>
      <w:r w:rsidRPr="004F60F3">
        <w:rPr>
          <w:rFonts w:ascii="Times New Roman" w:hAnsi="Times New Roman" w:cs="Times New Roman"/>
          <w:sz w:val="28"/>
          <w:szCs w:val="28"/>
        </w:rPr>
        <w:t>.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3) на информационном стенде, расположенном в месте предоставления муниципальной услуги.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 xml:space="preserve">4) в информационно-телекоммуникационной сети Интернет (далее-сеть Интернет): направив обращение на адрес электронной почты администрации: </w:t>
      </w:r>
      <w:proofErr w:type="spellStart"/>
      <w:r w:rsidR="00EF6666">
        <w:rPr>
          <w:rFonts w:ascii="Times New Roman" w:hAnsi="Times New Roman" w:cs="Times New Roman"/>
          <w:sz w:val="28"/>
          <w:szCs w:val="28"/>
          <w:lang w:val="en-US"/>
        </w:rPr>
        <w:t>Admmahnevo</w:t>
      </w:r>
      <w:proofErr w:type="spellEnd"/>
      <w:r w:rsidR="00EF6666" w:rsidRPr="00EF666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F666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EF6666" w:rsidRPr="00EF66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6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F60F3">
        <w:rPr>
          <w:rFonts w:ascii="Times New Roman" w:hAnsi="Times New Roman" w:cs="Times New Roman"/>
          <w:sz w:val="28"/>
          <w:szCs w:val="28"/>
        </w:rPr>
        <w:t xml:space="preserve">; на официальном сайте администрации: </w:t>
      </w:r>
      <w:r w:rsidR="00EF666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F6666" w:rsidRPr="00EF66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666">
        <w:rPr>
          <w:rFonts w:ascii="Times New Roman" w:hAnsi="Times New Roman" w:cs="Times New Roman"/>
          <w:sz w:val="28"/>
          <w:szCs w:val="28"/>
          <w:lang w:val="en-US"/>
        </w:rPr>
        <w:t>mahnevo</w:t>
      </w:r>
      <w:proofErr w:type="spellEnd"/>
      <w:r w:rsidRPr="004F60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F60F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F60F3">
        <w:rPr>
          <w:rFonts w:ascii="Times New Roman" w:hAnsi="Times New Roman" w:cs="Times New Roman"/>
          <w:sz w:val="28"/>
          <w:szCs w:val="28"/>
        </w:rPr>
        <w:t>; на Портале государственных и муниципальных услуг (функций) Свердловской области www.66.gosuslugi.ru и на Едином портале государственных и муниципальных услуг (функций) www.gosuslugi.ru;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5) в многофункциональном центре предоставления государственных и муниципальных услуг (далее - МФЦ).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 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II. Требования к порядку предоставления муниципальной услуги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 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2.1. Муниципальная услуга предоставляется бесплатно.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 xml:space="preserve">2.2. Прием граждан осуществляется специалистом юридического отдела администрации городского округа Среднеуральск по адресу: </w:t>
      </w:r>
      <w:r w:rsidR="00EF6666">
        <w:rPr>
          <w:rFonts w:ascii="Times New Roman" w:hAnsi="Times New Roman" w:cs="Times New Roman"/>
          <w:sz w:val="28"/>
          <w:szCs w:val="28"/>
        </w:rPr>
        <w:t>п.г.т. Махнёво</w:t>
      </w:r>
      <w:r w:rsidRPr="004F60F3">
        <w:rPr>
          <w:rFonts w:ascii="Times New Roman" w:hAnsi="Times New Roman" w:cs="Times New Roman"/>
          <w:sz w:val="28"/>
          <w:szCs w:val="28"/>
        </w:rPr>
        <w:t xml:space="preserve">, ул. </w:t>
      </w:r>
      <w:r w:rsidR="00EF6666">
        <w:rPr>
          <w:rFonts w:ascii="Times New Roman" w:hAnsi="Times New Roman" w:cs="Times New Roman"/>
          <w:sz w:val="28"/>
          <w:szCs w:val="28"/>
        </w:rPr>
        <w:t>Победы</w:t>
      </w:r>
      <w:r w:rsidRPr="004F60F3">
        <w:rPr>
          <w:rFonts w:ascii="Times New Roman" w:hAnsi="Times New Roman" w:cs="Times New Roman"/>
          <w:sz w:val="28"/>
          <w:szCs w:val="28"/>
        </w:rPr>
        <w:t xml:space="preserve">, </w:t>
      </w:r>
      <w:r w:rsidR="00EF6666">
        <w:rPr>
          <w:rFonts w:ascii="Times New Roman" w:hAnsi="Times New Roman" w:cs="Times New Roman"/>
          <w:sz w:val="28"/>
          <w:szCs w:val="28"/>
        </w:rPr>
        <w:t xml:space="preserve">23, кабинет </w:t>
      </w:r>
      <w:r w:rsidRPr="004F60F3">
        <w:rPr>
          <w:rFonts w:ascii="Times New Roman" w:hAnsi="Times New Roman" w:cs="Times New Roman"/>
          <w:sz w:val="28"/>
          <w:szCs w:val="28"/>
        </w:rPr>
        <w:t>9.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 xml:space="preserve">2.3. Консультации по вопросам принятия граждан  на учет в качестве нуждающихся, прием готовых документов от граждан, прием граждан, </w:t>
      </w:r>
      <w:r w:rsidRPr="004F60F3">
        <w:rPr>
          <w:rFonts w:ascii="Times New Roman" w:hAnsi="Times New Roman" w:cs="Times New Roman"/>
          <w:sz w:val="28"/>
          <w:szCs w:val="28"/>
        </w:rPr>
        <w:lastRenderedPageBreak/>
        <w:t>состоящих на учете по вопросам перерегистрации, снятия с учета, осуществляются еженедельно в понедельник, четверг с 14.00 час</w:t>
      </w:r>
      <w:proofErr w:type="gramStart"/>
      <w:r w:rsidRPr="004F60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60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0F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F60F3">
        <w:rPr>
          <w:rFonts w:ascii="Times New Roman" w:hAnsi="Times New Roman" w:cs="Times New Roman"/>
          <w:sz w:val="28"/>
          <w:szCs w:val="28"/>
        </w:rPr>
        <w:t>о 17.00 час.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2.3.1. Максимальный срок ожидания в очереди при подаче заявления о предоставлении муниципальной услуги составляет не более 15 минут.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 xml:space="preserve">2.4. Информация по вопросам муниципальной услуги предоставляется непосредственно в помещении </w:t>
      </w:r>
      <w:r w:rsidR="00EF6666">
        <w:rPr>
          <w:rFonts w:ascii="Times New Roman" w:hAnsi="Times New Roman" w:cs="Times New Roman"/>
          <w:sz w:val="28"/>
          <w:szCs w:val="28"/>
        </w:rPr>
        <w:t xml:space="preserve">администрации (кабинет </w:t>
      </w:r>
      <w:r w:rsidRPr="004F60F3">
        <w:rPr>
          <w:rFonts w:ascii="Times New Roman" w:hAnsi="Times New Roman" w:cs="Times New Roman"/>
          <w:sz w:val="28"/>
          <w:szCs w:val="28"/>
        </w:rPr>
        <w:t>9), на личном приеме, специалистом, осуществляющим предоставление муниципальной услуги,  по письменному заявлению гражданина, а также с использованием средств массовой информации.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2.4.1.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4) о сроках предоставления муниципальной услуги;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 xml:space="preserve">6) о ходе предоставления муниципальной услуги (для заявителей, подавших заявление и документы в МФЦ). 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2.5. Почтовый адрес: 624</w:t>
      </w:r>
      <w:r w:rsidR="00EF6666">
        <w:rPr>
          <w:rFonts w:ascii="Times New Roman" w:hAnsi="Times New Roman" w:cs="Times New Roman"/>
          <w:sz w:val="28"/>
          <w:szCs w:val="28"/>
        </w:rPr>
        <w:t>621</w:t>
      </w:r>
      <w:r w:rsidRPr="004F60F3">
        <w:rPr>
          <w:rFonts w:ascii="Times New Roman" w:hAnsi="Times New Roman" w:cs="Times New Roman"/>
          <w:sz w:val="28"/>
          <w:szCs w:val="28"/>
        </w:rPr>
        <w:t xml:space="preserve">, </w:t>
      </w:r>
      <w:r w:rsidR="00EF6666">
        <w:rPr>
          <w:rFonts w:ascii="Times New Roman" w:hAnsi="Times New Roman" w:cs="Times New Roman"/>
          <w:sz w:val="28"/>
          <w:szCs w:val="28"/>
        </w:rPr>
        <w:t>Свердловская область, п.г.т. Махнёво</w:t>
      </w:r>
      <w:r w:rsidRPr="004F60F3">
        <w:rPr>
          <w:rFonts w:ascii="Times New Roman" w:hAnsi="Times New Roman" w:cs="Times New Roman"/>
          <w:sz w:val="28"/>
          <w:szCs w:val="28"/>
        </w:rPr>
        <w:t xml:space="preserve">, ул. </w:t>
      </w:r>
      <w:r w:rsidR="00EF6666">
        <w:rPr>
          <w:rFonts w:ascii="Times New Roman" w:hAnsi="Times New Roman" w:cs="Times New Roman"/>
          <w:sz w:val="28"/>
          <w:szCs w:val="28"/>
        </w:rPr>
        <w:t>Победы, 23</w:t>
      </w:r>
      <w:r w:rsidRPr="004F60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2.6. Телефон для справок: (343</w:t>
      </w:r>
      <w:r w:rsidR="00EF6666">
        <w:rPr>
          <w:rFonts w:ascii="Times New Roman" w:hAnsi="Times New Roman" w:cs="Times New Roman"/>
          <w:sz w:val="28"/>
          <w:szCs w:val="28"/>
        </w:rPr>
        <w:t>46</w:t>
      </w:r>
      <w:r w:rsidRPr="004F60F3">
        <w:rPr>
          <w:rFonts w:ascii="Times New Roman" w:hAnsi="Times New Roman" w:cs="Times New Roman"/>
          <w:sz w:val="28"/>
          <w:szCs w:val="28"/>
        </w:rPr>
        <w:t xml:space="preserve">) </w:t>
      </w:r>
      <w:r w:rsidR="00EF6666">
        <w:rPr>
          <w:rFonts w:ascii="Times New Roman" w:hAnsi="Times New Roman" w:cs="Times New Roman"/>
          <w:sz w:val="28"/>
          <w:szCs w:val="28"/>
        </w:rPr>
        <w:t>76-2-65</w:t>
      </w:r>
      <w:r w:rsidRPr="004F60F3">
        <w:rPr>
          <w:rFonts w:ascii="Times New Roman" w:hAnsi="Times New Roman" w:cs="Times New Roman"/>
          <w:sz w:val="28"/>
          <w:szCs w:val="28"/>
        </w:rPr>
        <w:t>.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 xml:space="preserve">2.7. Электронный адрес: </w:t>
      </w:r>
      <w:hyperlink r:id="rId6" w:history="1">
        <w:r w:rsidR="00CA04B8" w:rsidRPr="001541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Admmahnevo@yandex</w:t>
        </w:r>
        <w:r w:rsidR="00CA04B8" w:rsidRPr="001541E2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4F6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2.8. Сроки исполнения муниципальной услуги: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1) Решение о принятии на учет или об отказе в принятии на учет принимается не позднее чем через 30 рабочих дней, со дня предоставления заявления и документов, указанных в настоящем разделе регламента;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2) Специалист не позднее, чем через 3 рабочих дня, со дня принятия решения о принятии на учет либо об отказе в принятии на учет, выдает или направляет гражданину, подавшему заявление о принятии на учет, документ, подтверждающий принятие такого решения;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3) Решение о снятии граждан с учета, внесении изменений в данные учёта, принимается в течение 30 рабочих дней со дня выявления обстоятельств, являющихся основанием для принятия такого решения;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4) Решение о снятии с учета, внесении изменений в данные учёта, выдается или направляется гражданину, в отношении которого принято решение комиссией не позднее, чем через 3 рабочих дня со дня принятия такого решения.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2.8.1. Сроки передачи документов из МФЦ в администрацию не входят в общий срок предоставления услуги".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2.9. Перечень оснований для отказа в предоставлении муниципальной услуги: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1) отказ в принятии граждан на учет допускается в случае если: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lastRenderedPageBreak/>
        <w:t>- не представлены документы, предусмотренные в пункте 2.11. настоящего регламента;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-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- не истек 5-летний срок со дня совершения гражданином действий, совершенных с намерением приобретения права состоять на учете, в результате которых гражданин может быть признан нуждающимися в жилых помещениях.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2) отказ на внесение изменений в данные учета гражданина, состоящего в списках очерёдности администрации, допускается в случае если: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- гражданином не представлены, подтверждающие изменения документы.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2.10. Требования к местам предоставления муниципальной услуги: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1) помещение для работы с гражданами располагается на втором этаже здания;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2) помещение должно быть оборудовано информационной табличкой (вывеской) с указанием режима работы;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3) места для приема заявителей должны быть оборудованы стульями;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4)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2.11. Информация о перечне документов, необходимых для предоставления муниципальных услуг: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2.11.1. С целью принятия на учет малоимущих граждан в качестве нуждающихся в жилых помещениях, предоставляемых по договорам социального найма, гражданин обращается к специалисту или в МФЦ с заявлением, согласно Приложению № 1 к настоящему Регламенту, с приложением следующих документов: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F60F3">
        <w:rPr>
          <w:rFonts w:ascii="Times New Roman" w:hAnsi="Times New Roman" w:cs="Times New Roman"/>
          <w:sz w:val="28"/>
          <w:szCs w:val="28"/>
        </w:rPr>
        <w:t>·     копий паспортов или иных документов, удостоверяющие личность гражданина, подающего заявление о принятии на учет, и каждого члена его семьи;</w:t>
      </w:r>
      <w:proofErr w:type="gramEnd"/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·     копий документов, подтверждающих родственные или иные отношения гражданина, подавшего заявление, с совместно проживающими с ним членами семьи, в том числе копий свидетельства о заключении брака, свидетельства о рождении;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·     справки, заверенной подписью должностного лица, ответственного за регистрацию граждан по месту пребывания или по месту жительства, подтверждающей место жительства гражданина, подающего заявление, и (или) содержащей сведения о совместно проживающих с ним лицах;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·     копии технического паспорта на каждое жилое помещение, занимаемое по договору социального найма и (или) находящееся в собственности гражданина, подающего заявление, и (или) совместно проживающих с ним членов семьи, или иного документа, содержащего техническую информацию о жилом помещении;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·     справок, подтверждающих получение доходов, подлежащих налогообложению налогом на доходы физических лиц, заявителем и каждым членом его семьи за три года, предшествующих году, в котором подано заявление о принятии на учет;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lastRenderedPageBreak/>
        <w:t>·     копий налоговых деклараций по налогу на доходы физических лиц за три года, предшествующих году, в котором подано заявление о принятии на учет;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·     копий налоговых деклараций по единому налогу на вмененный доход за три года, предшествующих году, в котором подано заявление о принятии на учет;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·     копий налоговых деклараций по единому налогу, уплачиваемому при применении упрощенной системы налогообложения за три года, предшествующих году, в котором подано заявление о принятии на учет;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·     копий налоговых деклараций по единому сельскохозяйственному налогу за три года, предшествующих году, в котором подано заявление о принятии на учет;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·     справок о доходах, полученных в виде пенсии по государственному пенсионному обеспечению и (или) трудовой пенсии за три года, предшествующих году, в котором подано заявление о принятии на учет;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·     справок о ежемесячном пожизненном содержании, выплачиваемом пребывающему в отставке судье, за три года, предшествующих году, в котором подано заявление о принятии на учет;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·     копий правоустанавливающих и правоподтверждающих документов на жилые дома, квартиры, дачи, гаражи, иные строения, помещения и сооружения, земельные участки, транспортные средства, находящиеся в собственности заявителя и членов его семьи либо занимаемые ими на условиях социального найма;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·     справок медицинского учреждения, подтверждающих наличие тяжелой формы хронического заболевания в соответствии с перечнем заболеваний, устанавливаемых Правительством Российской Федерации;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F60F3">
        <w:rPr>
          <w:rFonts w:ascii="Times New Roman" w:hAnsi="Times New Roman" w:cs="Times New Roman"/>
          <w:sz w:val="28"/>
          <w:szCs w:val="28"/>
        </w:rPr>
        <w:t>·     документов, подтверждающих факт отнесения гражданина к категории граждан, имеющих право на получение жилого помещения по договору социального найма в соответствии с федеральными законами или законами субъекта Российской Федерации (удостоверение на право пользования льготами, медицинское заключение о заболевании, дающем право больным на получение жилых помещений по договору социального найма, копия справки ВТЭК об инвалидности и другие);</w:t>
      </w:r>
      <w:proofErr w:type="gramEnd"/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·     справок органов государственной регистрации о наличии или отсутствии жилища на праве собственности заявителя и (или) членов его семьи по месту постоянного жительства;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·     отчета независимого оценщика о рыночной стоимости транспортных средств;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·     страхового свидетельства государственного пенсионного страхования на всех членов семьи.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2.11.2. Для внесения изменений в данные учета специалистом исследуются документы, подтверждающие данные изменения, представленные гражданином (законным представителем) вместе с заявлением или полученные в результате запросов администрации.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 2.12. Показатели доступности и качества муниципальной</w:t>
      </w:r>
      <w:r w:rsidR="00CA04B8" w:rsidRPr="00CA04B8">
        <w:rPr>
          <w:rFonts w:ascii="Times New Roman" w:hAnsi="Times New Roman" w:cs="Times New Roman"/>
          <w:sz w:val="28"/>
          <w:szCs w:val="28"/>
        </w:rPr>
        <w:t xml:space="preserve"> </w:t>
      </w:r>
      <w:r w:rsidRPr="004F60F3">
        <w:rPr>
          <w:rFonts w:ascii="Times New Roman" w:hAnsi="Times New Roman" w:cs="Times New Roman"/>
          <w:sz w:val="28"/>
          <w:szCs w:val="28"/>
        </w:rPr>
        <w:t>услуги: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Показатели доступности муниципальной услуги являются: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lastRenderedPageBreak/>
        <w:t xml:space="preserve">2) обеспечение </w:t>
      </w:r>
      <w:r w:rsidR="00CA04B8" w:rsidRPr="004F60F3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Pr="004F60F3">
        <w:rPr>
          <w:rFonts w:ascii="Times New Roman" w:hAnsi="Times New Roman" w:cs="Times New Roman"/>
          <w:sz w:val="28"/>
          <w:szCs w:val="28"/>
        </w:rPr>
        <w:t xml:space="preserve"> доступа лиц с ограниченными возможностями передвижения к помещениям, в которых </w:t>
      </w:r>
      <w:r w:rsidR="00CA04B8" w:rsidRPr="004F60F3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4F60F3">
        <w:rPr>
          <w:rFonts w:ascii="Times New Roman" w:hAnsi="Times New Roman" w:cs="Times New Roman"/>
          <w:sz w:val="28"/>
          <w:szCs w:val="28"/>
        </w:rPr>
        <w:t xml:space="preserve"> муниципальная услуга;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в электронной форме;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сайте;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 xml:space="preserve">5) получение услуги заявителем </w:t>
      </w:r>
      <w:r w:rsidR="00CA04B8" w:rsidRPr="004F60F3">
        <w:rPr>
          <w:rFonts w:ascii="Times New Roman" w:hAnsi="Times New Roman" w:cs="Times New Roman"/>
          <w:sz w:val="28"/>
          <w:szCs w:val="28"/>
        </w:rPr>
        <w:t>посредством</w:t>
      </w:r>
      <w:r w:rsidRPr="004F60F3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Показатели качества предоставления муниципальной услуги являются: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 xml:space="preserve">2) соблюдение порядка выполнения административных </w:t>
      </w:r>
      <w:proofErr w:type="gramStart"/>
      <w:r w:rsidRPr="004F60F3">
        <w:rPr>
          <w:rFonts w:ascii="Times New Roman" w:hAnsi="Times New Roman" w:cs="Times New Roman"/>
          <w:sz w:val="28"/>
          <w:szCs w:val="28"/>
        </w:rPr>
        <w:t>процедурах</w:t>
      </w:r>
      <w:proofErr w:type="gramEnd"/>
      <w:r w:rsidRPr="004F60F3">
        <w:rPr>
          <w:rFonts w:ascii="Times New Roman" w:hAnsi="Times New Roman" w:cs="Times New Roman"/>
          <w:sz w:val="28"/>
          <w:szCs w:val="28"/>
        </w:rPr>
        <w:t>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 xml:space="preserve">3) </w:t>
      </w:r>
      <w:r w:rsidR="00CA04B8" w:rsidRPr="004F60F3">
        <w:rPr>
          <w:rFonts w:ascii="Times New Roman" w:hAnsi="Times New Roman" w:cs="Times New Roman"/>
          <w:sz w:val="28"/>
          <w:szCs w:val="28"/>
        </w:rPr>
        <w:t>отсутствие</w:t>
      </w:r>
      <w:r w:rsidRPr="004F60F3">
        <w:rPr>
          <w:rFonts w:ascii="Times New Roman" w:hAnsi="Times New Roman" w:cs="Times New Roman"/>
          <w:sz w:val="28"/>
          <w:szCs w:val="28"/>
        </w:rPr>
        <w:t xml:space="preserve">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2.13.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 xml:space="preserve">При организации муниципальной услуги в МФЦ, МФЦ осуществляет следующие </w:t>
      </w:r>
      <w:r w:rsidR="00CA04B8" w:rsidRPr="004F60F3">
        <w:rPr>
          <w:rFonts w:ascii="Times New Roman" w:hAnsi="Times New Roman" w:cs="Times New Roman"/>
          <w:sz w:val="28"/>
          <w:szCs w:val="28"/>
        </w:rPr>
        <w:t>административные</w:t>
      </w:r>
      <w:r w:rsidRPr="004F60F3">
        <w:rPr>
          <w:rFonts w:ascii="Times New Roman" w:hAnsi="Times New Roman" w:cs="Times New Roman"/>
          <w:sz w:val="28"/>
          <w:szCs w:val="28"/>
        </w:rPr>
        <w:t xml:space="preserve"> процедуры (действия):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 xml:space="preserve">1) Информирование заявителей о порядке предоставления </w:t>
      </w:r>
      <w:r w:rsidR="00CA04B8" w:rsidRPr="004F60F3">
        <w:rPr>
          <w:rFonts w:ascii="Times New Roman" w:hAnsi="Times New Roman" w:cs="Times New Roman"/>
          <w:sz w:val="28"/>
          <w:szCs w:val="28"/>
        </w:rPr>
        <w:t>муниципальной</w:t>
      </w:r>
      <w:r w:rsidRPr="004F60F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2) прием и регистрация заявления и документов;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 xml:space="preserve">3) предоставление информации об объектах недвижимого имущества, находящихся в </w:t>
      </w:r>
      <w:r w:rsidR="00CA04B8" w:rsidRPr="004F60F3">
        <w:rPr>
          <w:rFonts w:ascii="Times New Roman" w:hAnsi="Times New Roman" w:cs="Times New Roman"/>
          <w:sz w:val="28"/>
          <w:szCs w:val="28"/>
        </w:rPr>
        <w:t>муниципальной</w:t>
      </w:r>
      <w:r w:rsidRPr="004F60F3">
        <w:rPr>
          <w:rFonts w:ascii="Times New Roman" w:hAnsi="Times New Roman" w:cs="Times New Roman"/>
          <w:sz w:val="28"/>
          <w:szCs w:val="28"/>
        </w:rPr>
        <w:t xml:space="preserve"> собственности (в части выдачи заявителю результата  предоставления услуги). 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 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 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III. Административные процедуры.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 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последовательность следующих административных процедур: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1) прием заявлений и документов от граждан о принятии на учет,   снятии с учета, внесении изменений в данные учёта граждан нуждающихся в улучшении жилищных условий;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2) принятие решения о принятии гражданина на учет, отказе в принятии на учет, снятии с учета, уведомление гражданина о принятом решении;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3) перерегистрация граждан, состоящих на учете нуждающихся в улучшении жилищных условий;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5) сбор и анализ сведений о нуждаемости граждан, состоящих на учете в списках очерёдности администрации;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6) внесение изменений в данные учёта гражданина, нуждающегося в улучшении жилищных условий, уведомление гражданина о принятом решении;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3.2. Прием заявлений и документов от граждан о принятии на учет и снятии с учета нуждающихся в улучшении жилищных условий: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 xml:space="preserve">1) специалист, в установленные дни приема, осуществляет прием от граждан документов, указанных в </w:t>
      </w:r>
      <w:proofErr w:type="spellStart"/>
      <w:r w:rsidRPr="004F60F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F60F3">
        <w:rPr>
          <w:rFonts w:ascii="Times New Roman" w:hAnsi="Times New Roman" w:cs="Times New Roman"/>
          <w:sz w:val="28"/>
          <w:szCs w:val="28"/>
        </w:rPr>
        <w:t>. 2.11.1. и 2.11.2. настоящего Регламента;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lastRenderedPageBreak/>
        <w:t>2) при решении вопроса о принятии на учет граждан в качестве нуждающихся в улучшении жилищных условий, документы представляются на заявителя и всех совместно проживающих с ним членов его семьи;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 xml:space="preserve">3) документы, удостоверяющие личность, подтверждающие родственные отношения, заключения </w:t>
      </w:r>
      <w:proofErr w:type="gramStart"/>
      <w:r w:rsidRPr="004F60F3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4F60F3">
        <w:rPr>
          <w:rFonts w:ascii="Times New Roman" w:hAnsi="Times New Roman" w:cs="Times New Roman"/>
          <w:sz w:val="28"/>
          <w:szCs w:val="28"/>
        </w:rPr>
        <w:t xml:space="preserve"> экспертизы, документы о назначении адресной социальной помощи представляются в оригиналах и копиях. Копии документов после их проверки на соответствие оригиналу заверяются специалистом администрации, уполномоченным принимать документы. Все остальные документы предоставляются только в оригиналах;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4) специалист проверяет полноту представленных документов;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 xml:space="preserve">5) заявление о принятии на учет для предоставления жилого 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помещения муниципального жилищного фонда по договору социального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 xml:space="preserve">найма, регистрируется специалистом в журнале регистрации заявлений о принятии на учет в качестве нуждающихся в жилых помещениях, при условии предоставления гражданином всех документов, указанных в </w:t>
      </w:r>
      <w:proofErr w:type="spellStart"/>
      <w:r w:rsidRPr="004F60F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F60F3">
        <w:rPr>
          <w:rFonts w:ascii="Times New Roman" w:hAnsi="Times New Roman" w:cs="Times New Roman"/>
          <w:sz w:val="28"/>
          <w:szCs w:val="28"/>
        </w:rPr>
        <w:t>. 2.11.1. и 2.11.2. настоящего регламента;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6) гражданину, подавшему заявление, специалистом выдается расписка в получении документов с указанием их перечня и даты получения.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 xml:space="preserve">3.2.1. В случае подачи заявления посредством многофункционального центра предоставления государственных и муниципальных услуг, прием и регистрация  документов, необходимых для предоставления муниципальной услуги, осуществляет </w:t>
      </w:r>
      <w:r w:rsidR="00CA04B8" w:rsidRPr="004F60F3">
        <w:rPr>
          <w:rFonts w:ascii="Times New Roman" w:hAnsi="Times New Roman" w:cs="Times New Roman"/>
          <w:sz w:val="28"/>
          <w:szCs w:val="28"/>
        </w:rPr>
        <w:t>специалист</w:t>
      </w:r>
      <w:r w:rsidRPr="004F60F3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 xml:space="preserve">Если прием осуществляется специалистом МФЦ, то он кроме проверки наличия всех необходимых документов,  а также их </w:t>
      </w:r>
      <w:r w:rsidR="00CA04B8" w:rsidRPr="004F60F3">
        <w:rPr>
          <w:rFonts w:ascii="Times New Roman" w:hAnsi="Times New Roman" w:cs="Times New Roman"/>
          <w:sz w:val="28"/>
          <w:szCs w:val="28"/>
        </w:rPr>
        <w:t>соответствия</w:t>
      </w:r>
      <w:r w:rsidRPr="004F60F3">
        <w:rPr>
          <w:rFonts w:ascii="Times New Roman" w:hAnsi="Times New Roman" w:cs="Times New Roman"/>
          <w:sz w:val="28"/>
          <w:szCs w:val="28"/>
        </w:rPr>
        <w:t xml:space="preserve"> установленным требованиям, осуществляет проверку копий предоставляемых документов (за исключением нотариально заверенных) их оригиналами заверяет сверенные с оригиналами копии документов и возвращает оригинал заявителю.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 xml:space="preserve">3.2.2. 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</w:r>
      <w:r w:rsidR="00CA04B8">
        <w:rPr>
          <w:rFonts w:ascii="Times New Roman" w:hAnsi="Times New Roman" w:cs="Times New Roman"/>
          <w:sz w:val="28"/>
          <w:szCs w:val="28"/>
        </w:rPr>
        <w:t>администрацию</w:t>
      </w:r>
      <w:r w:rsidRPr="004F60F3">
        <w:rPr>
          <w:rFonts w:ascii="Times New Roman" w:hAnsi="Times New Roman" w:cs="Times New Roman"/>
          <w:sz w:val="28"/>
          <w:szCs w:val="28"/>
        </w:rPr>
        <w:t xml:space="preserve">, либо в МФЦ (в случае, если заявление на предоставление муниципальной услуги подается посредством МФЦ). 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 xml:space="preserve">3.2.3. Документы, принятые в МФЦ не позднее следующего рабочего дня после приема и регистрации передаются в </w:t>
      </w:r>
      <w:r w:rsidR="00CA04B8">
        <w:rPr>
          <w:rFonts w:ascii="Times New Roman" w:hAnsi="Times New Roman" w:cs="Times New Roman"/>
          <w:sz w:val="28"/>
          <w:szCs w:val="28"/>
        </w:rPr>
        <w:t>администрацию</w:t>
      </w:r>
      <w:r w:rsidRPr="004F60F3">
        <w:rPr>
          <w:rFonts w:ascii="Times New Roman" w:hAnsi="Times New Roman" w:cs="Times New Roman"/>
          <w:sz w:val="28"/>
          <w:szCs w:val="28"/>
        </w:rPr>
        <w:t xml:space="preserve">. Специалист МФЦ информирует заявителя о том, что сроки передачи документов из МФЦ в </w:t>
      </w:r>
      <w:r w:rsidR="00CA04B8">
        <w:rPr>
          <w:rFonts w:ascii="Times New Roman" w:hAnsi="Times New Roman" w:cs="Times New Roman"/>
          <w:sz w:val="28"/>
          <w:szCs w:val="28"/>
        </w:rPr>
        <w:t>администрацию</w:t>
      </w:r>
      <w:r w:rsidRPr="004F60F3">
        <w:rPr>
          <w:rFonts w:ascii="Times New Roman" w:hAnsi="Times New Roman" w:cs="Times New Roman"/>
          <w:sz w:val="28"/>
          <w:szCs w:val="28"/>
        </w:rPr>
        <w:t xml:space="preserve"> не входят в общий срок оказания услуги.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3.3. Принятие решения о принятии на учет, отказе в принятии на учет, снятии с учета, внесении изменений в данные учета граждан, нуждающихся в улучшении жилищных условий: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 xml:space="preserve">1) специалист с учетом анализа поступивших документов и сведений, готовит предложения в жилищно-бытовую комиссию (далее по тексту - комиссия) о признании граждан </w:t>
      </w:r>
      <w:proofErr w:type="gramStart"/>
      <w:r w:rsidRPr="004F60F3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4F60F3">
        <w:rPr>
          <w:rFonts w:ascii="Times New Roman" w:hAnsi="Times New Roman" w:cs="Times New Roman"/>
          <w:sz w:val="28"/>
          <w:szCs w:val="28"/>
        </w:rPr>
        <w:t xml:space="preserve"> в жилых помещениях, либо об отказе в признании граждан нуждающимися в жилых помещениях, снятии с учета граждан нуждающихся в жилых помещениях;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2) комиссия принимает решение о принятии гражданина на учет в списки очерёдности администрации, либо об отказе в принятии на учет в списки очерёдности администрации, о снятии с учета граждан, нуждающихся в улучшении жилищных условий;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F60F3">
        <w:rPr>
          <w:rFonts w:ascii="Times New Roman" w:hAnsi="Times New Roman" w:cs="Times New Roman"/>
          <w:sz w:val="28"/>
          <w:szCs w:val="28"/>
        </w:rPr>
        <w:lastRenderedPageBreak/>
        <w:t>3) на основании решения комиссии о принятии на учет в списки очерёдности администрации, отказе в принятии на учет в списки очерёдности администрации, снятии с учета граждан нуждающихся в улучшении жилищных условий; специалист готовит проект соответствующего постановления главы администрации и направляет его на согласование и подписание в соответствии с установленным порядком издания муниципальных правовых актов;</w:t>
      </w:r>
      <w:proofErr w:type="gramEnd"/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4) постановление главы администрации о принятии граждан на учет в списки очерёдности администрации; о признании гражданина нуждающимся в жилых помещениях, предоставляемых по договорам социального найма и принятии его на учет; об отказе в принятии гражданина на учет, о снятии с учета является решением по существу заявления.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5) с учетом состоявшихся решений специалист: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- на граждан, принятых на учет в списки очерёдности администрации, заводит учетные дела, где содержатся все необходимые документы, являющиеся основанием для принятия граждан на учет;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- включает граждан, принятых на учет, в книгу учета граждан, в качестве нуждающихся в жилых помещениях;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- вносит в книгу учета граждан, в качестве нуждающихся в жилых помещениях, запись о снятии граждан с учета нуждающихся в жилых помещениях;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3.4. Перерегистрация граждан, состоящих на учете нуждающихся в улучшении жилищных условий: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F60F3">
        <w:rPr>
          <w:rFonts w:ascii="Times New Roman" w:hAnsi="Times New Roman" w:cs="Times New Roman"/>
          <w:sz w:val="28"/>
          <w:szCs w:val="28"/>
        </w:rPr>
        <w:t>1) специалист ведет прием граждан, состоящих на учете в списках очерёдности администрации, с целью решения вопроса о сохранении за ними права состоять на учете в качестве нуждающихся в улучшении жилищных условий;</w:t>
      </w:r>
      <w:proofErr w:type="gramEnd"/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2) на приеме гражданин сообщает, изменились или нет условия, при которых он был принят на учет нуждающихся в улучшении жилищных условий;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3) при изменении условий, послуживших основанием для принятия гражданина на учет нуждающихся в улучшении жилищных условий, данный гражданин обязан представить документальное подтверждение изменившихся данных;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4) специалист сверяет, представленные гражданином сведения, с данными учета;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 xml:space="preserve">5) в случаях установленных законом, специалист запрашивает сведения о доходах граждан, состоящих в списках очерёдности администрации, наличии у гражданина и членов его семьи недвижимого имущества и иного имущества, подлежащего государственной регистрации; 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6) по результатам перерегистрации, при установлении факта сохранения у гражданина права состоять на учете в списках очерёдности администрации, специалистом делается соответствующая отметка в списках очередности;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7) при изменении оснований, по которым гражданин был принят на учет, специалист готовит предложения по переводу его в иной список очерёдности, в соответствии с изменившимися условиями, либо снятии с учета граждан нуждающихся в улучшении жилищных условий.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3.5. Сбор и анализ сведений о нуждаемости граждан, состоящих на учете в списках очерёдности администрации: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lastRenderedPageBreak/>
        <w:t>1) Специалист, с целью проверки наличия или отсутствия факта нуждаемости в жилых помещениях, граждан, состоящих на учете в списках очерёдности администрации, собирает сведения: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- о лицах, получивших жилые помещения по договору социального найма;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- о лицах, получивших в установленном порядке от органа государственной власти или органа местного самоуправления бюджетные средства на приобретение или строительство жилого помещения;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- о лицах, получивших в установленном порядке от органа государственной власти или органа местного самоуправления земельные участки для строительства жилого дома;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2) Специалист проводит анализ полученной информации с учетом сведений из учётных дел граждан, состоящих в списках очерёдности администрации.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3.6. Внесение изменений в данные учёта гражданина, нуждающегося в улучшении жилищных условий, уведомление гражданина о принятом решении: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1) Специалист, для внесения изменений в данные учета, исследует документы, представленные очередником для подтверждения данных изменений или документы, поступившие в результате запросов администрации, при осуществлении ежегодной перерегистрации граждан нуждающихся в улучшении жилищных условий;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2) По результатам рассмотрения документов специалист, готовит предложения в Комиссию;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3) Комиссия, с учетом анализа поступивших документов и сведений, принимая во внимание предложения специалиста, принимает решение;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4) На основании решения комиссии, при необходимости, специалист готовит проект соответствующего постановления главы администрации и направляет его на согласование и подписание в соответствии с установленным порядком издания муниципальных правовых актов.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 xml:space="preserve">3.7. При получении муниципальной услуги через МФЦ выдачу  заявителям (их представителям) результата  </w:t>
      </w:r>
      <w:r w:rsidR="00CA04B8" w:rsidRPr="004F60F3">
        <w:rPr>
          <w:rFonts w:ascii="Times New Roman" w:hAnsi="Times New Roman" w:cs="Times New Roman"/>
          <w:sz w:val="28"/>
          <w:szCs w:val="28"/>
        </w:rPr>
        <w:t>предоставления</w:t>
      </w:r>
      <w:r w:rsidRPr="004F60F3">
        <w:rPr>
          <w:rFonts w:ascii="Times New Roman" w:hAnsi="Times New Roman" w:cs="Times New Roman"/>
          <w:sz w:val="28"/>
          <w:szCs w:val="28"/>
        </w:rPr>
        <w:t xml:space="preserve"> муниципальной услуги осуществляет специалист МФЦ. В МФЦ производится только выдача результата, а направление по почтовому адресу не осуществляется. 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Специалист  передает в МФЦ  результат предоставления услуги, не позднее рабочего дня, следующего за оформлением результата предоставления муниципальной услуги.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 xml:space="preserve">3.8. При получении муниципальной услуги через Единый портал государственных и муниципальных услуг (функций) выдача заявителем  (их представителям) результата предоставления муниципальной услуги </w:t>
      </w:r>
      <w:r w:rsidR="00CA04B8" w:rsidRPr="004F60F3">
        <w:rPr>
          <w:rFonts w:ascii="Times New Roman" w:hAnsi="Times New Roman" w:cs="Times New Roman"/>
          <w:sz w:val="28"/>
          <w:szCs w:val="28"/>
        </w:rPr>
        <w:t>осуществляется</w:t>
      </w:r>
      <w:r w:rsidRPr="004F60F3">
        <w:rPr>
          <w:rFonts w:ascii="Times New Roman" w:hAnsi="Times New Roman" w:cs="Times New Roman"/>
          <w:sz w:val="28"/>
          <w:szCs w:val="28"/>
        </w:rPr>
        <w:t xml:space="preserve"> через Единый портал.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 xml:space="preserve">3.9. Текущий </w:t>
      </w:r>
      <w:proofErr w:type="gramStart"/>
      <w:r w:rsidRPr="004F60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60F3">
        <w:rPr>
          <w:rFonts w:ascii="Times New Roman" w:hAnsi="Times New Roman" w:cs="Times New Roman"/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  руководителем </w:t>
      </w:r>
      <w:r w:rsidR="00CA04B8" w:rsidRPr="004F60F3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4F60F3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МФЦ, в подчинении которого работает специалист МФЦ. </w:t>
      </w:r>
    </w:p>
    <w:p w:rsidR="00CA04B8" w:rsidRDefault="00CA04B8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lastRenderedPageBreak/>
        <w:t xml:space="preserve">Раздел 4. Формы и порядок </w:t>
      </w:r>
      <w:proofErr w:type="gramStart"/>
      <w:r w:rsidRPr="00CA04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A04B8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регламента.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>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 xml:space="preserve">4.1. В целях повышения эффективности, обеспечения полноты и качества предоставления муниципальной услуги </w:t>
      </w:r>
      <w:proofErr w:type="gramStart"/>
      <w:r w:rsidRPr="00CA04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04B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главой Администрации.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>4.2. Задачами контроля являются: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>·  соблюдение специалистом Администрации требований настоящего административного регламента, порядка и сроков осуществления административных действий и процедур;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>·  предупреждение и пресечение возможных нарушений прав и законных интересов заявителей;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>·  выявление имеющихся нарушений прав и законных интересов заявителей и устранение таких нарушений;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>·  совершенствование процесса оказания муниципальной услуги.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>4.3. Формами осуществления контроля являются текущий контроль и проверки (плановые и внеплановые).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>4.4.Текущий контроль осуществляется заместителем главы Администрации в форме проверок соблюдения и исполнения специалистом Администрации настоящего административного регламента.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>4.5. В ходе проверки могут рассматриваться все вопросы, связанные с предоставлением муниципальной услуги, или только вопросы, связанные с исполнением той или иной административной процедуры. 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Администрации. 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>Внеплановые проверки проводятся по конкретному обращению гражданин.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>4.6. Срок проведения проверки – не более 30 календарных дней.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>4.7. По результатам проведенных проверок в случае выявления нарушений прав заявителей виновные муниципальные служащие несут ответственность в порядке, установленном трудовым законодательством Российской Федерации и законодательством Российской Федерации о муниципальной службе.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 xml:space="preserve">4.8. Граждане, их объединения и организации осуществляют </w:t>
      </w:r>
      <w:proofErr w:type="gramStart"/>
      <w:r w:rsidRPr="00CA04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04B8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способами, установленными действующим законодательством Российской Федерации.  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 xml:space="preserve">4.9. Текущий </w:t>
      </w:r>
      <w:proofErr w:type="gramStart"/>
      <w:r w:rsidRPr="00CA04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04B8">
        <w:rPr>
          <w:rFonts w:ascii="Times New Roman" w:hAnsi="Times New Roman" w:cs="Times New Roman"/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>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>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органа, предоставляющего муниципальную услугу, его должностных лиц, иных </w:t>
      </w:r>
      <w:r w:rsidRPr="00CA04B8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 и решений, принятых в ходе предоставления муниципальной услуги, в следующих случаях: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>·  нарушены сроки регистрации заявления о предоставлении муниципальной услуги или сроки предоставления муниципальной услуги;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>·  затребованы от заявителя документы, не предусмотренные нормативными правовыми актами Российской Федерации и Свердловской области, муниципальными правовыми актами, регулирующими предоставление муниципальной услуги;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>·  отказано в приеме документов или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>·  затребована от заявителя в ходе предоставления муниципальной услуги плата, не предусмотренная нормативными правовыми актами Российской Федерации и Свердловской области, муниципальными правовыми актами;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>·  отказано в исправлении допущенных опечаток и ошибок в документах, выданных в результате предоставления муниципальной услуги, либо нарушены установленные сроки внесения таких исправлений.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CA04B8">
        <w:rPr>
          <w:rFonts w:ascii="Times New Roman" w:hAnsi="Times New Roman" w:cs="Times New Roman"/>
          <w:sz w:val="28"/>
          <w:szCs w:val="28"/>
        </w:rPr>
        <w:t>Жалоба может быть направлена главе Администрации по почте на почтовый адрес; на адрес электронный почты Администрации; через официальный сайт Администрации; через Портал государственных и муниципальных услуг (функций) Свердловской области www.66.gosuslugi.ru и/или Единый портал государственных и муниципальных услуг (функций) www.gosuslugi.ru, а также может быть принята при личном приёме заявителя. </w:t>
      </w:r>
      <w:proofErr w:type="gramEnd"/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>Жалоба может быть подана заявителем либо его законным представителем через многофункциональный центр предоставления государственных и муниципальных услуг при наличии соглашения о взаимодействии, заключённого между многофункциональным центром предоставления государственных и муниципальных услуг и Администрацией (далее – соглашение). 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>При поступлении жалобы, многофункциональный центр предоставления государственных и муниципальных услуг обеспечивает её передачу в Администрацию в порядке и сроки, которые установлены соглашением. Сроки рассмотрения жалобы, поступившей в многофункциональный центр, не могут быть больше, чем установленные в п. 26 настоящего административного регламента.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форме, должна быть подписана лицом, обратившимся с жалобой (его уполномоченным представителем) и содержать: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>1) фамилию, имя, отчество (последнее - при наличии), сведения о месте жительства заявителя - физического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>2) 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A04B8">
        <w:rPr>
          <w:rFonts w:ascii="Times New Roman" w:hAnsi="Times New Roman" w:cs="Times New Roman"/>
          <w:sz w:val="28"/>
          <w:szCs w:val="28"/>
        </w:rPr>
        <w:t>Лицом, обратившимся с жалобой могут</w:t>
      </w:r>
      <w:proofErr w:type="gramEnd"/>
      <w:r w:rsidRPr="00CA04B8">
        <w:rPr>
          <w:rFonts w:ascii="Times New Roman" w:hAnsi="Times New Roman" w:cs="Times New Roman"/>
          <w:sz w:val="28"/>
          <w:szCs w:val="28"/>
        </w:rPr>
        <w:t xml:space="preserve"> быть представлены документы (при наличии), подтверждающие его доводы, либо их копии. 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>Право лица, обратившегося с жалобой на получение информации и документов, необходимых для обоснования и рассмотрения жалобы: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истребовании;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 xml:space="preserve"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>5.3.1. 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заявителя.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CA04B8">
        <w:rPr>
          <w:rFonts w:ascii="Times New Roman" w:hAnsi="Times New Roman" w:cs="Times New Roman"/>
          <w:sz w:val="28"/>
          <w:szCs w:val="28"/>
        </w:rPr>
        <w:t>Жалоба подлежит рассмотрению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лица,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 </w:t>
      </w:r>
      <w:proofErr w:type="gramEnd"/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>5.5. Глава Администрации вправе оставить жалобу без ответа в следующих случаях: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>5.6. Глава Администрации отказывает в удовлетворении жалобы в следующих случаях: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 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>В указанных случаях заявитель должен быть письменно проинформирован об отказе в предоставлении ответа по существу жалобы. 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lastRenderedPageBreak/>
        <w:t>5.7. По результатам рассмотрения жалобы принимается решение об удовлетворении жалобы с отменой (изменением) принятого решения в установленном порядке либо об отказе в удовлетворении жалобы.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>Не позднее дня, следующего за днём принятия решения, заявителю в письменной форме и по желанию заявителя в электронной форме, направляется мотивированный ответ о результатах рассмотрения жалобы.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главой Администрации. 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>5.8. При удовлетворении жалобы глава Администрации принимает исчерпывающие меры по устранению выявленных нарушений, в том числе по выдаче заявителю результата муниципальной услуги, не позднее 5 календарных дней со дня принятия решения, если иное не установлено законодательством Российской Федерации.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>5.9.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государственной услуги на основании настоящего административного регламента.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CA04B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A04B8">
        <w:rPr>
          <w:rFonts w:ascii="Times New Roman" w:hAnsi="Times New Roman" w:cs="Times New Roman"/>
          <w:sz w:val="28"/>
          <w:szCs w:val="28"/>
        </w:rPr>
        <w:t xml:space="preserve"> или преступления глава Администрации незамедлительно направляет имеющиеся материалы в органы прокуратуры. </w:t>
      </w:r>
    </w:p>
    <w:p w:rsidR="00CA04B8" w:rsidRPr="00CA04B8" w:rsidRDefault="00CA04B8" w:rsidP="00CA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B8">
        <w:rPr>
          <w:rFonts w:ascii="Times New Roman" w:hAnsi="Times New Roman" w:cs="Times New Roman"/>
          <w:sz w:val="28"/>
          <w:szCs w:val="28"/>
        </w:rPr>
        <w:t>5.11. Действия (бездействие) должностных лиц Администрации, а также решения Администрации могут быть обжалованы гражданами в судебном порядке в соответствии с действующим законодательством. 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br w:type="page"/>
      </w:r>
      <w:r w:rsidRPr="004F60F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к административному регламенту юридического отдела администрации городского округа Среднеуральск по предоставлению муниципальной услуги «Приём заявлений, документов, а также принятие граждан на учёт, отказ в принятии на учёт, снятие граждан с учёта в качестве нуждающихся в жилых помещениях, предоставляемых по договору социального найма, внесение изменений в данные учёта»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 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 xml:space="preserve">Форма бланка заявления о принятии малоимущих граждан на учет 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 xml:space="preserve">в качестве нуждающихся в жилых помещениях </w:t>
      </w:r>
      <w:proofErr w:type="gramStart"/>
      <w:r w:rsidRPr="004F60F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F6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жилищного фонда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 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02157">
        <w:rPr>
          <w:rFonts w:ascii="Times New Roman" w:hAnsi="Times New Roman" w:cs="Times New Roman"/>
          <w:sz w:val="28"/>
          <w:szCs w:val="28"/>
        </w:rPr>
        <w:t>Администрации Махнёвского муниципального образования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C0215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От ___________________________________</w:t>
      </w:r>
      <w:r w:rsidR="00C0215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(фамилия имя отчество указываются полностью)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C021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</w:t>
      </w:r>
    </w:p>
    <w:p w:rsidR="00E077E2" w:rsidRPr="004F60F3" w:rsidRDefault="00C02157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 xml:space="preserve"> </w:t>
      </w:r>
      <w:r w:rsidR="00E077E2" w:rsidRPr="004F60F3">
        <w:rPr>
          <w:rFonts w:ascii="Times New Roman" w:hAnsi="Times New Roman" w:cs="Times New Roman"/>
          <w:sz w:val="28"/>
          <w:szCs w:val="28"/>
        </w:rPr>
        <w:t>(дата рождения; паспорт: серия, номер, кем выдан)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 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F60F3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4F60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60F3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4F60F3">
        <w:rPr>
          <w:rFonts w:ascii="Times New Roman" w:hAnsi="Times New Roman" w:cs="Times New Roman"/>
          <w:sz w:val="28"/>
          <w:szCs w:val="28"/>
        </w:rPr>
        <w:t>) по адресу: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C0215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Телефон ___________________________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 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«__» ____________________ 20 ___ года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 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 </w:t>
      </w:r>
    </w:p>
    <w:p w:rsidR="00E077E2" w:rsidRPr="004F60F3" w:rsidRDefault="00E077E2" w:rsidP="00C02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ЗАЯВЛЕНИЕ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F60F3">
        <w:rPr>
          <w:rFonts w:ascii="Times New Roman" w:hAnsi="Times New Roman" w:cs="Times New Roman"/>
          <w:sz w:val="28"/>
          <w:szCs w:val="28"/>
        </w:rPr>
        <w:t>о принятии на учет для предоставления жилого помещения муниципального жилищного фонда по договору социального</w:t>
      </w:r>
      <w:r w:rsidR="00C02157">
        <w:rPr>
          <w:rFonts w:ascii="Times New Roman" w:hAnsi="Times New Roman" w:cs="Times New Roman"/>
          <w:sz w:val="28"/>
          <w:szCs w:val="28"/>
        </w:rPr>
        <w:t xml:space="preserve"> найма в А</w:t>
      </w:r>
      <w:r w:rsidRPr="004F60F3">
        <w:rPr>
          <w:rFonts w:ascii="Times New Roman" w:hAnsi="Times New Roman" w:cs="Times New Roman"/>
          <w:sz w:val="28"/>
          <w:szCs w:val="28"/>
        </w:rPr>
        <w:t>дминистрацию</w:t>
      </w:r>
      <w:proofErr w:type="gramEnd"/>
      <w:r w:rsidRPr="004F60F3">
        <w:rPr>
          <w:rFonts w:ascii="Times New Roman" w:hAnsi="Times New Roman" w:cs="Times New Roman"/>
          <w:sz w:val="28"/>
          <w:szCs w:val="28"/>
        </w:rPr>
        <w:t xml:space="preserve"> </w:t>
      </w:r>
      <w:r w:rsidR="00C02157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 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 xml:space="preserve">Прошу принять меня на учет для предоставления жилого помещения муниципального жилищного фонда по договору социального найма в связи </w:t>
      </w:r>
      <w:proofErr w:type="gramStart"/>
      <w:r w:rsidRPr="004F60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F60F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 ____________________________________________________________________</w:t>
      </w:r>
      <w:r w:rsidR="00C0215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F60F3">
        <w:rPr>
          <w:rFonts w:ascii="Times New Roman" w:hAnsi="Times New Roman" w:cs="Times New Roman"/>
          <w:sz w:val="28"/>
          <w:szCs w:val="28"/>
        </w:rPr>
        <w:t>(указать причину:</w:t>
      </w:r>
      <w:proofErr w:type="gramEnd"/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 xml:space="preserve">- отсутствие жилого помещения по договору социального найма или на праве собственности; 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 xml:space="preserve">- обеспеченность общей площадью жилого помещения на одного члена семьи </w:t>
      </w:r>
      <w:proofErr w:type="gramStart"/>
      <w:r w:rsidRPr="004F60F3"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 w:rsidRPr="004F60F3">
        <w:rPr>
          <w:rFonts w:ascii="Times New Roman" w:hAnsi="Times New Roman" w:cs="Times New Roman"/>
          <w:sz w:val="28"/>
          <w:szCs w:val="28"/>
        </w:rPr>
        <w:t xml:space="preserve"> нормы; 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 xml:space="preserve">- проживание в помещении, не отвечающем установленным для жилых помещений требованиям - указать номер и дату решения уполномоченного органа о признании данного жилого помещения не отвечающим установленным требованиям; 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lastRenderedPageBreak/>
        <w:t>- проживание в квартире, занятой несколькими семьями, если в составе семьи имеется больной, страдающий тяжелой формой хронического заболевания (указать), при которой совместное проживание с ним в одной квартире невозможно; при отсутствии иного жилого помещения по договору социального найма или на праве собственности)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 xml:space="preserve">Кроме того, 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F60F3">
        <w:rPr>
          <w:rFonts w:ascii="Times New Roman" w:hAnsi="Times New Roman" w:cs="Times New Roman"/>
          <w:sz w:val="28"/>
          <w:szCs w:val="28"/>
        </w:rPr>
        <w:t xml:space="preserve">- граждане, подающие заявления о принятии на учет в осуществляющие ведение учета малоимущих граждан в качестве нуждающихся в жилых помещениях органы местного самоуправления муниципальных образований, на территории которых они не проживают, приводят ссылки на нормативные правовые акты, в соответствии с которыми им предоставлено право подавать заявления не по месту их жительств; </w:t>
      </w:r>
      <w:proofErr w:type="gramEnd"/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- граждане, подающие заявления о принятии на учет от имени гражданина, признанного недееспособным, законными представителями которого они являются, указывают фамилию, имя, отчество гражданина, признанного недееспособным, и его местонахождение.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 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Моя семья состоит из _____________ _______________________ человек: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(цифрами и прописью)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1. Заявитель ____________________________________________________ ____________________________________</w:t>
      </w:r>
      <w:r w:rsidR="00C02157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F60F3">
        <w:rPr>
          <w:rFonts w:ascii="Times New Roman" w:hAnsi="Times New Roman" w:cs="Times New Roman"/>
          <w:sz w:val="28"/>
          <w:szCs w:val="28"/>
        </w:rPr>
        <w:t>,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(ФИО, число, месяц, год рождения, место работы)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F60F3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4F60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60F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F60F3">
        <w:rPr>
          <w:rFonts w:ascii="Times New Roman" w:hAnsi="Times New Roman" w:cs="Times New Roman"/>
          <w:sz w:val="28"/>
          <w:szCs w:val="28"/>
        </w:rPr>
        <w:t>) по адресу : ______________________________________________________________________________</w:t>
      </w:r>
      <w:r w:rsidR="00C0215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4F60F3">
        <w:rPr>
          <w:rFonts w:ascii="Times New Roman" w:hAnsi="Times New Roman" w:cs="Times New Roman"/>
          <w:sz w:val="28"/>
          <w:szCs w:val="28"/>
        </w:rPr>
        <w:t>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2. Супруг</w:t>
      </w:r>
      <w:proofErr w:type="gramStart"/>
      <w:r w:rsidRPr="004F60F3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4F60F3">
        <w:rPr>
          <w:rFonts w:ascii="Times New Roman" w:hAnsi="Times New Roman" w:cs="Times New Roman"/>
          <w:sz w:val="28"/>
          <w:szCs w:val="28"/>
        </w:rPr>
        <w:t>а) ____________________________________________________ ______________________________________</w:t>
      </w:r>
      <w:r w:rsidR="00C02157">
        <w:rPr>
          <w:rFonts w:ascii="Times New Roman" w:hAnsi="Times New Roman" w:cs="Times New Roman"/>
          <w:sz w:val="28"/>
          <w:szCs w:val="28"/>
        </w:rPr>
        <w:t>____________________________</w:t>
      </w:r>
      <w:r w:rsidRPr="004F60F3">
        <w:rPr>
          <w:rFonts w:ascii="Times New Roman" w:hAnsi="Times New Roman" w:cs="Times New Roman"/>
          <w:sz w:val="28"/>
          <w:szCs w:val="28"/>
        </w:rPr>
        <w:t>,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(ФИО, число, месяц, год рождения, место работы)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F60F3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4F60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60F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F60F3">
        <w:rPr>
          <w:rFonts w:ascii="Times New Roman" w:hAnsi="Times New Roman" w:cs="Times New Roman"/>
          <w:sz w:val="28"/>
          <w:szCs w:val="28"/>
        </w:rPr>
        <w:t>) по адресу : ______________________________________________________________________________________________________________</w:t>
      </w:r>
      <w:r w:rsidR="00C02157">
        <w:rPr>
          <w:rFonts w:ascii="Times New Roman" w:hAnsi="Times New Roman" w:cs="Times New Roman"/>
          <w:sz w:val="28"/>
          <w:szCs w:val="28"/>
        </w:rPr>
        <w:t>______________________</w:t>
      </w:r>
      <w:r w:rsidRPr="004F60F3">
        <w:rPr>
          <w:rFonts w:ascii="Times New Roman" w:hAnsi="Times New Roman" w:cs="Times New Roman"/>
          <w:sz w:val="28"/>
          <w:szCs w:val="28"/>
        </w:rPr>
        <w:t>;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2157">
        <w:rPr>
          <w:rFonts w:ascii="Times New Roman" w:hAnsi="Times New Roman" w:cs="Times New Roman"/>
          <w:sz w:val="28"/>
          <w:szCs w:val="28"/>
        </w:rPr>
        <w:t>,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(ФИО, указание на родственные отношения либо иные обстоятельства, свидетельствующие о принадлежности гражданина к семье заявителя, число, месяц, год рождения, место работы (учебы))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проживающий (</w:t>
      </w:r>
      <w:proofErr w:type="spellStart"/>
      <w:r w:rsidRPr="004F60F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F60F3">
        <w:rPr>
          <w:rFonts w:ascii="Times New Roman" w:hAnsi="Times New Roman" w:cs="Times New Roman"/>
          <w:sz w:val="28"/>
          <w:szCs w:val="28"/>
        </w:rPr>
        <w:t>) по адресу</w:t>
      </w:r>
      <w:proofErr w:type="gramStart"/>
      <w:r w:rsidRPr="004F60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6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(ФИО, указание на родственные отношения либо иные обстоятельства, свидетельствующие о принадлежности гражданина к семье заявителя, число, месяц, год рождения, место работы (учебы))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проживающий (</w:t>
      </w:r>
      <w:proofErr w:type="spellStart"/>
      <w:r w:rsidRPr="004F60F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F60F3">
        <w:rPr>
          <w:rFonts w:ascii="Times New Roman" w:hAnsi="Times New Roman" w:cs="Times New Roman"/>
          <w:sz w:val="28"/>
          <w:szCs w:val="28"/>
        </w:rPr>
        <w:t>) по адресу</w:t>
      </w:r>
      <w:proofErr w:type="gramStart"/>
      <w:r w:rsidRPr="004F60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6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lastRenderedPageBreak/>
        <w:t>5. 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(ФИО, указание на родственные отношения либо иные обстоятельства, свидетельствующие о принадлежности гражданина к семье заявителя, число, месяц, год рождения, место работы (учебы))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проживающий (</w:t>
      </w:r>
      <w:proofErr w:type="spellStart"/>
      <w:r w:rsidRPr="004F60F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F60F3">
        <w:rPr>
          <w:rFonts w:ascii="Times New Roman" w:hAnsi="Times New Roman" w:cs="Times New Roman"/>
          <w:sz w:val="28"/>
          <w:szCs w:val="28"/>
        </w:rPr>
        <w:t>) по адресу</w:t>
      </w:r>
      <w:proofErr w:type="gramStart"/>
      <w:r w:rsidRPr="004F60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6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6. 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(ФИО, указание на родственные отношения либо иные обстоятельства, свидетельствующие о принадлежности гражданина к семье заявителя, число, месяц, год рождения, место работы (учебы))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проживающий (</w:t>
      </w:r>
      <w:proofErr w:type="spellStart"/>
      <w:r w:rsidRPr="004F60F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F60F3">
        <w:rPr>
          <w:rFonts w:ascii="Times New Roman" w:hAnsi="Times New Roman" w:cs="Times New Roman"/>
          <w:sz w:val="28"/>
          <w:szCs w:val="28"/>
        </w:rPr>
        <w:t>) по адресу</w:t>
      </w:r>
      <w:proofErr w:type="gramStart"/>
      <w:r w:rsidRPr="004F60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6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 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 xml:space="preserve">Я и совместно проживающие со мной члены семьи (гражданин, признанный недееспособным, законным представителем которого я являюсь) - </w:t>
      </w:r>
      <w:proofErr w:type="gramStart"/>
      <w:r w:rsidRPr="004F60F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4F60F3">
        <w:rPr>
          <w:rFonts w:ascii="Times New Roman" w:hAnsi="Times New Roman" w:cs="Times New Roman"/>
          <w:sz w:val="28"/>
          <w:szCs w:val="28"/>
        </w:rPr>
        <w:t xml:space="preserve"> подчеркнуть - являемся нанимателями и (или) собственниками следующих жилых помещений: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2142"/>
        <w:gridCol w:w="1892"/>
        <w:gridCol w:w="1897"/>
        <w:gridCol w:w="1570"/>
        <w:gridCol w:w="1620"/>
      </w:tblGrid>
      <w:tr w:rsidR="00E077E2" w:rsidRPr="004F60F3" w:rsidTr="00C02157">
        <w:trPr>
          <w:trHeight w:val="326"/>
        </w:trPr>
        <w:tc>
          <w:tcPr>
            <w:tcW w:w="5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ФИО заявителя (члена его семьи) либо гражданина, признанного недееспособным</w:t>
            </w:r>
          </w:p>
        </w:tc>
        <w:tc>
          <w:tcPr>
            <w:tcW w:w="18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Вид жилого помещения (жилой дом, квартира, комната в коммунальной квартире и т.д.)</w:t>
            </w:r>
          </w:p>
        </w:tc>
        <w:tc>
          <w:tcPr>
            <w:tcW w:w="189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Вид собственности (единоличная, долевая, совместная, переданная в доверительное управление &lt;*&gt;</w:t>
            </w:r>
            <w:proofErr w:type="gramEnd"/>
          </w:p>
        </w:tc>
        <w:tc>
          <w:tcPr>
            <w:tcW w:w="15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t xml:space="preserve">Адрес, общая и жилая площадь жилого помещения, </w:t>
            </w:r>
          </w:p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Реквизиты правоустанавливающего документа</w:t>
            </w:r>
          </w:p>
        </w:tc>
      </w:tr>
      <w:tr w:rsidR="00E077E2" w:rsidRPr="004F60F3" w:rsidTr="00C02157">
        <w:trPr>
          <w:trHeight w:val="65"/>
        </w:trPr>
        <w:tc>
          <w:tcPr>
            <w:tcW w:w="51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77E2" w:rsidRPr="004F60F3" w:rsidTr="00C02157">
        <w:trPr>
          <w:trHeight w:val="851"/>
        </w:trPr>
        <w:tc>
          <w:tcPr>
            <w:tcW w:w="51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9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9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077E2" w:rsidRPr="004F60F3" w:rsidTr="00C02157">
        <w:trPr>
          <w:trHeight w:val="851"/>
        </w:trPr>
        <w:tc>
          <w:tcPr>
            <w:tcW w:w="51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9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9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077E2" w:rsidRPr="004F60F3" w:rsidTr="00C02157">
        <w:trPr>
          <w:trHeight w:val="851"/>
        </w:trPr>
        <w:tc>
          <w:tcPr>
            <w:tcW w:w="51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9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9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077E2" w:rsidRPr="004F60F3" w:rsidTr="00C02157">
        <w:trPr>
          <w:trHeight w:val="851"/>
        </w:trPr>
        <w:tc>
          <w:tcPr>
            <w:tcW w:w="51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9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9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077E2" w:rsidRPr="004F60F3" w:rsidTr="00C02157">
        <w:trPr>
          <w:trHeight w:val="851"/>
        </w:trPr>
        <w:tc>
          <w:tcPr>
            <w:tcW w:w="51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9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9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077E2" w:rsidRPr="004F60F3" w:rsidTr="00C02157">
        <w:trPr>
          <w:trHeight w:val="851"/>
        </w:trPr>
        <w:tc>
          <w:tcPr>
            <w:tcW w:w="51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4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9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9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7E2" w:rsidRPr="004F60F3" w:rsidRDefault="00E077E2" w:rsidP="004F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 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&lt;*&gt; - Для совместной собственности указываются иные лица (ФИО или наименование юридического лица), в собственности которых находится имущество; для долевой собственности указывается доля заявителя или члена его семьи; для собственности, переданной в доверительное управление, указывается также наименование и местонахождение доверительного управляющего.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 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Льготы заявителя и (или) членов его семьи ___________________________ ______________________________________________________________________________________________________________________________________________________________________________________________________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 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Я и совместно проживающие со мной члены семьи (гражданин, признанный недееспособным, законным представителем которого я являюсь) в течение пяти лет, предшествующих дню подачи заявления о принятии на учет, намеренно не совершали (совершали) - нужное подчеркнуть - действия, приведшие к ухудшению жилищных условий _______________________________________</w:t>
      </w:r>
      <w:r w:rsidR="00C021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  <w:r w:rsidRPr="004F60F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(в случае</w:t>
      </w:r>
      <w:proofErr w:type="gramStart"/>
      <w:r w:rsidRPr="004F60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F60F3">
        <w:rPr>
          <w:rFonts w:ascii="Times New Roman" w:hAnsi="Times New Roman" w:cs="Times New Roman"/>
          <w:sz w:val="28"/>
          <w:szCs w:val="28"/>
        </w:rPr>
        <w:t xml:space="preserve"> если такие действия совершались (например: действия, которые привели к уменьшению размера занимаемого жилого помещения либо к отчуждению жилых помещений, находившихся в собственности гражданина и (или) в собственности членов семьи), указать какие действия совершались и дату их совершения)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 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Подтверждаю полноту и достоверность представленных сведений и не возражаю против проведения администрацией проверки их полноты и достоверности.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 xml:space="preserve">Я и совместно проживающие со мной члены семьи даём своё бессрочное и безотзывное согласие: 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1. на обработку в установленном порядке администрацией персональных данных в целях признания нас малоимущими.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F60F3">
        <w:rPr>
          <w:rFonts w:ascii="Times New Roman" w:hAnsi="Times New Roman" w:cs="Times New Roman"/>
          <w:sz w:val="28"/>
          <w:szCs w:val="28"/>
        </w:rPr>
        <w:t xml:space="preserve">2. на проверку указанных в заявлении сведений и на запрос необходимых для рассмотрения заявления документов, в том числе о совершении  сделок с жилой недвижимостью за последние 5 лет. </w:t>
      </w:r>
      <w:proofErr w:type="gramEnd"/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 xml:space="preserve">Обязуюсь информировать администрацию </w:t>
      </w:r>
      <w:bookmarkStart w:id="0" w:name="_GoBack"/>
      <w:bookmarkEnd w:id="0"/>
      <w:r w:rsidRPr="004F60F3">
        <w:rPr>
          <w:rFonts w:ascii="Times New Roman" w:hAnsi="Times New Roman" w:cs="Times New Roman"/>
          <w:sz w:val="28"/>
          <w:szCs w:val="28"/>
        </w:rPr>
        <w:t>об изменении места жительства, состава семьи, семейного положения, а также о возникновении обстоятельств, свидетельствующих об отсутствии оснований для пребывания в очереди на получение жилого помещения муниципального жилищного фонда по договору социального найма, не позднее тридцати рабочих дней со дня возникновения таких изменений и обстоятельств.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 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lastRenderedPageBreak/>
        <w:t>Подписи заявителя и всех дееспособных членов семьи: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 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 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______________________________ / ____________________________________/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подпись                                                                                 ФИО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______________________________ / ____________________________________/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подпись                                                                                 ФИО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______________________________ / ____________________________________/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подпись                                                                                 ФИО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______________________________ / ____________________________________/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подпись                                                                                 ФИО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______________________________ / ____________________________________/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подпись                                                                                 ФИО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______________________________ / ____________________________________/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подпись                                                                                 ФИО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______________________________ / ____________________________________/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подпись                                                                                 ФИО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______________________________ / ____________________________________/</w:t>
      </w:r>
    </w:p>
    <w:p w:rsidR="00E077E2" w:rsidRPr="004F60F3" w:rsidRDefault="00E077E2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подпись                                                                                 ФИО</w:t>
      </w:r>
    </w:p>
    <w:p w:rsidR="00BD1CD7" w:rsidRPr="004F60F3" w:rsidRDefault="00BD1CD7" w:rsidP="004F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1CD7" w:rsidRPr="004F60F3" w:rsidSect="00EF6666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36811"/>
    <w:multiLevelType w:val="hybridMultilevel"/>
    <w:tmpl w:val="CD282C58"/>
    <w:lvl w:ilvl="0" w:tplc="D27EDA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AC"/>
    <w:rsid w:val="00001B00"/>
    <w:rsid w:val="00004664"/>
    <w:rsid w:val="00007BFC"/>
    <w:rsid w:val="00016980"/>
    <w:rsid w:val="000257E5"/>
    <w:rsid w:val="000268FB"/>
    <w:rsid w:val="000607CA"/>
    <w:rsid w:val="00082425"/>
    <w:rsid w:val="00097BFE"/>
    <w:rsid w:val="000B096B"/>
    <w:rsid w:val="000B4723"/>
    <w:rsid w:val="000C4F34"/>
    <w:rsid w:val="000C5EC1"/>
    <w:rsid w:val="000C6A58"/>
    <w:rsid w:val="000D657E"/>
    <w:rsid w:val="000D7F97"/>
    <w:rsid w:val="000E6FE9"/>
    <w:rsid w:val="00136CE0"/>
    <w:rsid w:val="001478F5"/>
    <w:rsid w:val="001744EA"/>
    <w:rsid w:val="00181896"/>
    <w:rsid w:val="001C00FE"/>
    <w:rsid w:val="001F7FCA"/>
    <w:rsid w:val="002256E8"/>
    <w:rsid w:val="00227C21"/>
    <w:rsid w:val="00242694"/>
    <w:rsid w:val="002521D4"/>
    <w:rsid w:val="00257AB9"/>
    <w:rsid w:val="00262485"/>
    <w:rsid w:val="002923E1"/>
    <w:rsid w:val="002B6A77"/>
    <w:rsid w:val="002D7865"/>
    <w:rsid w:val="00305FDC"/>
    <w:rsid w:val="00314F6C"/>
    <w:rsid w:val="003179A1"/>
    <w:rsid w:val="00336987"/>
    <w:rsid w:val="00344F89"/>
    <w:rsid w:val="003A2198"/>
    <w:rsid w:val="003A3EB2"/>
    <w:rsid w:val="003B2982"/>
    <w:rsid w:val="003B3B46"/>
    <w:rsid w:val="003E76DE"/>
    <w:rsid w:val="00404E6E"/>
    <w:rsid w:val="00406550"/>
    <w:rsid w:val="00416E2A"/>
    <w:rsid w:val="004328AC"/>
    <w:rsid w:val="0045246E"/>
    <w:rsid w:val="0049203F"/>
    <w:rsid w:val="00494C14"/>
    <w:rsid w:val="004B1A16"/>
    <w:rsid w:val="004B72BB"/>
    <w:rsid w:val="004E2756"/>
    <w:rsid w:val="004F60F3"/>
    <w:rsid w:val="005422B5"/>
    <w:rsid w:val="00542462"/>
    <w:rsid w:val="00556ED5"/>
    <w:rsid w:val="00564A99"/>
    <w:rsid w:val="00570B0D"/>
    <w:rsid w:val="00574005"/>
    <w:rsid w:val="005A5636"/>
    <w:rsid w:val="005A7EDA"/>
    <w:rsid w:val="005D12C2"/>
    <w:rsid w:val="005E4860"/>
    <w:rsid w:val="005E5E68"/>
    <w:rsid w:val="00607FBC"/>
    <w:rsid w:val="00612830"/>
    <w:rsid w:val="00621AED"/>
    <w:rsid w:val="006315D7"/>
    <w:rsid w:val="00646F39"/>
    <w:rsid w:val="006541C1"/>
    <w:rsid w:val="006552EE"/>
    <w:rsid w:val="006A1FAC"/>
    <w:rsid w:val="006A71A1"/>
    <w:rsid w:val="006B6CF5"/>
    <w:rsid w:val="007176C9"/>
    <w:rsid w:val="007243B8"/>
    <w:rsid w:val="007757BA"/>
    <w:rsid w:val="00777EB1"/>
    <w:rsid w:val="0078690A"/>
    <w:rsid w:val="00790985"/>
    <w:rsid w:val="007928C2"/>
    <w:rsid w:val="007A7FBC"/>
    <w:rsid w:val="007B76B9"/>
    <w:rsid w:val="007C0267"/>
    <w:rsid w:val="007D63A1"/>
    <w:rsid w:val="007E1D4F"/>
    <w:rsid w:val="007F7C4F"/>
    <w:rsid w:val="00836FF8"/>
    <w:rsid w:val="00845BD5"/>
    <w:rsid w:val="00850067"/>
    <w:rsid w:val="00867477"/>
    <w:rsid w:val="0088131E"/>
    <w:rsid w:val="0088253D"/>
    <w:rsid w:val="008920FE"/>
    <w:rsid w:val="008B261E"/>
    <w:rsid w:val="008D220D"/>
    <w:rsid w:val="00911C9D"/>
    <w:rsid w:val="009207C6"/>
    <w:rsid w:val="00932321"/>
    <w:rsid w:val="00932540"/>
    <w:rsid w:val="00940088"/>
    <w:rsid w:val="0096412B"/>
    <w:rsid w:val="00971D98"/>
    <w:rsid w:val="00980B7C"/>
    <w:rsid w:val="009852A6"/>
    <w:rsid w:val="009A76AA"/>
    <w:rsid w:val="009B7F6B"/>
    <w:rsid w:val="00A000F4"/>
    <w:rsid w:val="00A21D11"/>
    <w:rsid w:val="00A23187"/>
    <w:rsid w:val="00A32EB2"/>
    <w:rsid w:val="00A52CC1"/>
    <w:rsid w:val="00A54FE4"/>
    <w:rsid w:val="00A57383"/>
    <w:rsid w:val="00AA775A"/>
    <w:rsid w:val="00AB41FB"/>
    <w:rsid w:val="00AD0690"/>
    <w:rsid w:val="00B30571"/>
    <w:rsid w:val="00B44E12"/>
    <w:rsid w:val="00B45328"/>
    <w:rsid w:val="00B562AC"/>
    <w:rsid w:val="00B67D3A"/>
    <w:rsid w:val="00B7373C"/>
    <w:rsid w:val="00B80C3A"/>
    <w:rsid w:val="00BA7B06"/>
    <w:rsid w:val="00BB0667"/>
    <w:rsid w:val="00BC0B98"/>
    <w:rsid w:val="00BD1CD7"/>
    <w:rsid w:val="00BD35A5"/>
    <w:rsid w:val="00BF0396"/>
    <w:rsid w:val="00BF2F6B"/>
    <w:rsid w:val="00C01ACD"/>
    <w:rsid w:val="00C02157"/>
    <w:rsid w:val="00C06988"/>
    <w:rsid w:val="00C12CE2"/>
    <w:rsid w:val="00C23DA5"/>
    <w:rsid w:val="00C277E9"/>
    <w:rsid w:val="00C36CA1"/>
    <w:rsid w:val="00C43925"/>
    <w:rsid w:val="00C6067F"/>
    <w:rsid w:val="00C641AC"/>
    <w:rsid w:val="00C802F9"/>
    <w:rsid w:val="00C81D50"/>
    <w:rsid w:val="00C943FA"/>
    <w:rsid w:val="00CA04B8"/>
    <w:rsid w:val="00CA2732"/>
    <w:rsid w:val="00CB7B2F"/>
    <w:rsid w:val="00CB7D2A"/>
    <w:rsid w:val="00CC7BC0"/>
    <w:rsid w:val="00CD080E"/>
    <w:rsid w:val="00CD0B6A"/>
    <w:rsid w:val="00CE08AA"/>
    <w:rsid w:val="00D25E91"/>
    <w:rsid w:val="00D2760A"/>
    <w:rsid w:val="00D41441"/>
    <w:rsid w:val="00D56E5B"/>
    <w:rsid w:val="00D65FBB"/>
    <w:rsid w:val="00D76AB0"/>
    <w:rsid w:val="00D82995"/>
    <w:rsid w:val="00D83427"/>
    <w:rsid w:val="00D93D93"/>
    <w:rsid w:val="00DB03AA"/>
    <w:rsid w:val="00DB2672"/>
    <w:rsid w:val="00DB39CF"/>
    <w:rsid w:val="00DB6D45"/>
    <w:rsid w:val="00DC0DBB"/>
    <w:rsid w:val="00DC39F2"/>
    <w:rsid w:val="00DD0C03"/>
    <w:rsid w:val="00DD2C3C"/>
    <w:rsid w:val="00E077E2"/>
    <w:rsid w:val="00E563D4"/>
    <w:rsid w:val="00E74A13"/>
    <w:rsid w:val="00E860D4"/>
    <w:rsid w:val="00E95460"/>
    <w:rsid w:val="00EA00DF"/>
    <w:rsid w:val="00EC22C0"/>
    <w:rsid w:val="00EC2EDD"/>
    <w:rsid w:val="00EC3028"/>
    <w:rsid w:val="00EC64E7"/>
    <w:rsid w:val="00EE1FE6"/>
    <w:rsid w:val="00EE530D"/>
    <w:rsid w:val="00EF5747"/>
    <w:rsid w:val="00EF6666"/>
    <w:rsid w:val="00F02EA0"/>
    <w:rsid w:val="00F043AB"/>
    <w:rsid w:val="00F23677"/>
    <w:rsid w:val="00F53952"/>
    <w:rsid w:val="00F604EF"/>
    <w:rsid w:val="00F73D9B"/>
    <w:rsid w:val="00F75C0E"/>
    <w:rsid w:val="00F950E1"/>
    <w:rsid w:val="00F95331"/>
    <w:rsid w:val="00FA3E0D"/>
    <w:rsid w:val="00FB42AF"/>
    <w:rsid w:val="00FE40E5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mahnev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19</Pages>
  <Words>6945</Words>
  <Characters>39590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2015-01-29T00:48:00Z</dcterms:created>
  <dcterms:modified xsi:type="dcterms:W3CDTF">2015-01-31T18:56:00Z</dcterms:modified>
</cp:coreProperties>
</file>