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49" w:rsidRDefault="00753256" w:rsidP="00243749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3749" w:rsidRDefault="00243749" w:rsidP="0024374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5780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49" w:rsidRDefault="00243749" w:rsidP="0024374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3749" w:rsidRDefault="00243749" w:rsidP="0024374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243749" w:rsidRDefault="00243749" w:rsidP="0024374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43749" w:rsidRDefault="00243749" w:rsidP="0024374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третьего созыва</w:t>
      </w:r>
    </w:p>
    <w:p w:rsidR="00243749" w:rsidRDefault="00243749" w:rsidP="0024374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43749" w:rsidRDefault="00243749" w:rsidP="0024374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43749" w:rsidRDefault="00243749" w:rsidP="0024374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53256">
        <w:rPr>
          <w:rFonts w:ascii="Times New Roman" w:hAnsi="Times New Roman" w:cs="Times New Roman"/>
          <w:b w:val="0"/>
          <w:sz w:val="28"/>
          <w:szCs w:val="28"/>
        </w:rPr>
        <w:t>18 июля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2018года                п.г.т. Махнёво                              № </w:t>
      </w:r>
      <w:r w:rsidR="00753256">
        <w:rPr>
          <w:rFonts w:ascii="Times New Roman" w:hAnsi="Times New Roman" w:cs="Times New Roman"/>
          <w:b w:val="0"/>
          <w:sz w:val="28"/>
          <w:szCs w:val="28"/>
        </w:rPr>
        <w:t>337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C1949" w:rsidRDefault="000C1949" w:rsidP="000C1949">
      <w:pPr>
        <w:pStyle w:val="ConsPlusTitle"/>
        <w:widowControl/>
        <w:ind w:right="-1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1949" w:rsidRDefault="000C1949" w:rsidP="000C194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 Думы Махнёвского муниципального образования от 03.03.2016 № 85 «Об утверждении Положения о представлении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расходах, об имуществе и обязательствах имущественного характера»</w:t>
      </w:r>
    </w:p>
    <w:p w:rsidR="005E313C" w:rsidRDefault="005E313C" w:rsidP="000C194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13C" w:rsidRDefault="00485B66" w:rsidP="005E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3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E313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proofErr w:type="gramStart"/>
      <w:r w:rsidR="00170B62" w:rsidRPr="005E31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313C">
        <w:rPr>
          <w:rFonts w:ascii="Times New Roman" w:hAnsi="Times New Roman" w:cs="Times New Roman"/>
          <w:sz w:val="28"/>
          <w:szCs w:val="28"/>
        </w:rPr>
        <w:t xml:space="preserve"> </w:t>
      </w:r>
      <w:r w:rsidR="00170B62" w:rsidRPr="005E313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70B62" w:rsidRPr="005E313C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="00170B62" w:rsidRPr="005E313C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года № 230-ФЗ «О контроле за соответствием расходов лиц, замещающих государственные должности, и иных лиц их доходам», </w:t>
      </w:r>
      <w:r w:rsidR="005E313C" w:rsidRPr="005E313C">
        <w:rPr>
          <w:rFonts w:ascii="Times New Roman" w:hAnsi="Times New Roman" w:cs="Times New Roman"/>
          <w:sz w:val="28"/>
          <w:szCs w:val="28"/>
        </w:rPr>
        <w:t xml:space="preserve">Указом Президента РФ </w:t>
      </w:r>
      <w:r w:rsidR="00170B62" w:rsidRPr="005E313C">
        <w:rPr>
          <w:rFonts w:ascii="Times New Roman" w:hAnsi="Times New Roman" w:cs="Times New Roman"/>
          <w:sz w:val="28"/>
          <w:szCs w:val="28"/>
        </w:rPr>
        <w:t xml:space="preserve">от 23.06.2014 года № </w:t>
      </w:r>
      <w:hyperlink r:id="rId7" w:history="1">
        <w:r w:rsidR="00170B62" w:rsidRPr="005E313C">
          <w:rPr>
            <w:rFonts w:ascii="Times New Roman" w:hAnsi="Times New Roman" w:cs="Times New Roman"/>
            <w:sz w:val="28"/>
            <w:szCs w:val="28"/>
          </w:rPr>
          <w:t>460</w:t>
        </w:r>
      </w:hyperlink>
      <w:r w:rsidR="00170B62" w:rsidRPr="005E313C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5E313C" w:rsidRPr="005E313C">
        <w:rPr>
          <w:rFonts w:ascii="Times New Roman" w:hAnsi="Times New Roman" w:cs="Times New Roman"/>
          <w:sz w:val="28"/>
          <w:szCs w:val="28"/>
        </w:rPr>
        <w:t>на основании Закона Свердловской области</w:t>
      </w:r>
      <w:proofErr w:type="gramEnd"/>
      <w:r w:rsidR="005E313C" w:rsidRPr="005E313C">
        <w:rPr>
          <w:rFonts w:ascii="Times New Roman" w:hAnsi="Times New Roman" w:cs="Times New Roman"/>
          <w:sz w:val="28"/>
          <w:szCs w:val="28"/>
        </w:rPr>
        <w:t xml:space="preserve"> от 20 февраля 2009 </w:t>
      </w:r>
      <w:proofErr w:type="gramStart"/>
      <w:r w:rsidR="005E313C" w:rsidRPr="005E313C">
        <w:rPr>
          <w:rFonts w:ascii="Times New Roman" w:hAnsi="Times New Roman" w:cs="Times New Roman"/>
          <w:sz w:val="28"/>
          <w:szCs w:val="28"/>
        </w:rPr>
        <w:t xml:space="preserve">года N 2-ОЗ "О противодействии коррупции в Свердловской области", </w:t>
      </w:r>
      <w:r w:rsidR="00B93A6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E313C">
        <w:rPr>
          <w:rFonts w:ascii="Times New Roman" w:hAnsi="Times New Roman" w:cs="Times New Roman"/>
          <w:sz w:val="28"/>
          <w:szCs w:val="28"/>
        </w:rPr>
        <w:t>Указ</w:t>
      </w:r>
      <w:r w:rsidR="00B93A6F">
        <w:rPr>
          <w:rFonts w:ascii="Times New Roman" w:hAnsi="Times New Roman" w:cs="Times New Roman"/>
          <w:sz w:val="28"/>
          <w:szCs w:val="28"/>
        </w:rPr>
        <w:t>ом</w:t>
      </w:r>
      <w:r w:rsidRPr="005E313C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16.08.2016 N 476-УГ</w:t>
      </w:r>
      <w:r w:rsidR="005E313C" w:rsidRPr="005E313C">
        <w:rPr>
          <w:rFonts w:ascii="Times New Roman" w:hAnsi="Times New Roman" w:cs="Times New Roman"/>
          <w:sz w:val="28"/>
          <w:szCs w:val="28"/>
        </w:rPr>
        <w:t xml:space="preserve"> </w:t>
      </w:r>
      <w:r w:rsidRPr="005E313C">
        <w:rPr>
          <w:rFonts w:ascii="Times New Roman" w:hAnsi="Times New Roman" w:cs="Times New Roman"/>
          <w:sz w:val="28"/>
          <w:szCs w:val="28"/>
        </w:rPr>
        <w:t>"Об утверждении Порядка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 имущественного характера"</w:t>
      </w:r>
      <w:r w:rsidR="00113150">
        <w:rPr>
          <w:rFonts w:ascii="Times New Roman" w:hAnsi="Times New Roman"/>
          <w:sz w:val="28"/>
          <w:szCs w:val="28"/>
        </w:rPr>
        <w:t>,</w:t>
      </w:r>
      <w:r w:rsidR="00D83D2D">
        <w:rPr>
          <w:rFonts w:ascii="Times New Roman" w:hAnsi="Times New Roman"/>
          <w:sz w:val="28"/>
          <w:szCs w:val="28"/>
        </w:rPr>
        <w:t xml:space="preserve"> на основании протеста </w:t>
      </w:r>
      <w:proofErr w:type="spellStart"/>
      <w:r w:rsidR="00D83D2D">
        <w:rPr>
          <w:rFonts w:ascii="Times New Roman" w:hAnsi="Times New Roman"/>
          <w:sz w:val="28"/>
          <w:szCs w:val="28"/>
        </w:rPr>
        <w:t>Алапаевской</w:t>
      </w:r>
      <w:proofErr w:type="spellEnd"/>
      <w:r w:rsidR="00D83D2D">
        <w:rPr>
          <w:rFonts w:ascii="Times New Roman" w:hAnsi="Times New Roman"/>
          <w:sz w:val="28"/>
          <w:szCs w:val="28"/>
        </w:rPr>
        <w:t xml:space="preserve"> городской прокуратуры от 29.05.2018 № 144-в-18,</w:t>
      </w:r>
      <w:r w:rsidR="00113150">
        <w:rPr>
          <w:rFonts w:ascii="Times New Roman" w:hAnsi="Times New Roman"/>
          <w:sz w:val="28"/>
          <w:szCs w:val="28"/>
        </w:rPr>
        <w:t xml:space="preserve"> </w:t>
      </w:r>
      <w:r w:rsidR="005E313C" w:rsidRPr="000E6C3C">
        <w:rPr>
          <w:rFonts w:ascii="Times New Roman" w:hAnsi="Times New Roman" w:cs="Times New Roman"/>
          <w:sz w:val="28"/>
          <w:szCs w:val="28"/>
        </w:rPr>
        <w:t xml:space="preserve">Дума Махнёвского муниципального образования </w:t>
      </w:r>
      <w:proofErr w:type="gramEnd"/>
    </w:p>
    <w:p w:rsidR="005E313C" w:rsidRPr="000E6C3C" w:rsidRDefault="005E313C" w:rsidP="005E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3C" w:rsidRPr="009E1AE0" w:rsidRDefault="005E313C" w:rsidP="005E313C">
      <w:pPr>
        <w:pStyle w:val="ConsPlusNormal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E1AE0">
        <w:rPr>
          <w:rFonts w:ascii="Times New Roman" w:eastAsia="Batang" w:hAnsi="Times New Roman" w:cs="Times New Roman"/>
          <w:b/>
          <w:sz w:val="28"/>
          <w:szCs w:val="28"/>
        </w:rPr>
        <w:t>РЕШИЛА:</w:t>
      </w:r>
    </w:p>
    <w:p w:rsidR="00170B62" w:rsidRPr="00485B66" w:rsidRDefault="00170B62" w:rsidP="001D1B25">
      <w:pPr>
        <w:pStyle w:val="a3"/>
        <w:numPr>
          <w:ilvl w:val="0"/>
          <w:numId w:val="1"/>
        </w:numPr>
        <w:tabs>
          <w:tab w:val="left" w:pos="27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B66">
        <w:rPr>
          <w:rFonts w:ascii="Times New Roman" w:hAnsi="Times New Roman"/>
          <w:sz w:val="28"/>
          <w:szCs w:val="28"/>
        </w:rPr>
        <w:t>Внести изменения в решение  Думы Махнёвского муниципального образования от 03.03.2016 № 85 «Об утверждении Положения о представлении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расходах, об имуществе и обязательствах имущественного характера»  следующего содержания:</w:t>
      </w:r>
    </w:p>
    <w:p w:rsidR="00485B66" w:rsidRDefault="00485B66" w:rsidP="008B6F7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Положение </w:t>
      </w:r>
      <w:r w:rsidRPr="00485B66">
        <w:rPr>
          <w:rFonts w:ascii="Times New Roman" w:hAnsi="Times New Roman"/>
          <w:sz w:val="28"/>
          <w:szCs w:val="28"/>
        </w:rPr>
        <w:t xml:space="preserve"> о представлении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прилагается</w:t>
      </w:r>
      <w:r w:rsidR="00F50EA4">
        <w:rPr>
          <w:rFonts w:ascii="Times New Roman" w:hAnsi="Times New Roman"/>
          <w:sz w:val="28"/>
          <w:szCs w:val="28"/>
        </w:rPr>
        <w:t>.</w:t>
      </w:r>
    </w:p>
    <w:p w:rsidR="00F50EA4" w:rsidRPr="00F50EA4" w:rsidRDefault="00F50EA4" w:rsidP="00F50EA4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0EA4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EA4">
        <w:rPr>
          <w:rFonts w:ascii="Times New Roman" w:hAnsi="Times New Roman"/>
          <w:sz w:val="28"/>
          <w:szCs w:val="28"/>
        </w:rPr>
        <w:t xml:space="preserve"> опубликования в газете «Алапаевская искра».</w:t>
      </w:r>
    </w:p>
    <w:p w:rsidR="00F50EA4" w:rsidRPr="00F50EA4" w:rsidRDefault="00F50EA4" w:rsidP="00F50EA4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0EA4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«Алапаевская искра» и разместить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EA4">
        <w:rPr>
          <w:rFonts w:ascii="Times New Roman" w:hAnsi="Times New Roman"/>
          <w:sz w:val="28"/>
          <w:szCs w:val="28"/>
        </w:rPr>
        <w:t>сайте Махнёвского муниципального образования в сети «Интернет».</w:t>
      </w:r>
    </w:p>
    <w:p w:rsidR="00F50EA4" w:rsidRDefault="00F50EA4" w:rsidP="00F50EA4">
      <w:pPr>
        <w:pStyle w:val="a6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</w:rPr>
        <w:t xml:space="preserve"> </w:t>
      </w:r>
      <w:r w:rsidRPr="00EB17E0">
        <w:rPr>
          <w:szCs w:val="28"/>
        </w:rPr>
        <w:t xml:space="preserve"> Контроль исполнения настоящего Решения возложить на постоянную комиссию по нормативно-правовым вопросам и местному самоуправлению (</w:t>
      </w:r>
      <w:r>
        <w:rPr>
          <w:szCs w:val="28"/>
        </w:rPr>
        <w:t>Омельченко Л.Н.</w:t>
      </w:r>
      <w:r w:rsidRPr="00EB17E0">
        <w:rPr>
          <w:szCs w:val="28"/>
        </w:rPr>
        <w:t>).</w:t>
      </w:r>
    </w:p>
    <w:p w:rsidR="00F50EA4" w:rsidRPr="00F50EA4" w:rsidRDefault="00F50EA4" w:rsidP="00F50EA4">
      <w:pPr>
        <w:tabs>
          <w:tab w:val="left" w:pos="2730"/>
        </w:tabs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1EBF" w:rsidRDefault="00431EBF" w:rsidP="00431EB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431EBF" w:rsidRDefault="00431EBF" w:rsidP="00431EB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И.М.Авдеев</w:t>
      </w:r>
    </w:p>
    <w:p w:rsidR="00431EBF" w:rsidRDefault="00431EBF" w:rsidP="00431EB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41F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31EBF" w:rsidRDefault="00431EBF" w:rsidP="00431E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А.В.Лызлов</w:t>
      </w: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Pr="002D4064" w:rsidRDefault="00F50EA4" w:rsidP="00F50EA4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50EA4" w:rsidRPr="002D4064" w:rsidRDefault="00F50EA4" w:rsidP="00F50EA4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D406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4064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</w:p>
    <w:p w:rsidR="00F50EA4" w:rsidRPr="002D4064" w:rsidRDefault="00F50EA4" w:rsidP="00F50EA4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D4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0EA4" w:rsidRDefault="00F50EA4" w:rsidP="00F50EA4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064">
        <w:rPr>
          <w:rFonts w:ascii="Times New Roman" w:hAnsi="Times New Roman" w:cs="Times New Roman"/>
          <w:sz w:val="28"/>
          <w:szCs w:val="28"/>
        </w:rPr>
        <w:t xml:space="preserve">от </w:t>
      </w:r>
      <w:r w:rsidR="00753256">
        <w:rPr>
          <w:rFonts w:ascii="Times New Roman" w:hAnsi="Times New Roman" w:cs="Times New Roman"/>
          <w:sz w:val="28"/>
          <w:szCs w:val="28"/>
        </w:rPr>
        <w:t>18.07.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2D4064">
        <w:rPr>
          <w:rFonts w:ascii="Times New Roman" w:hAnsi="Times New Roman" w:cs="Times New Roman"/>
          <w:sz w:val="28"/>
          <w:szCs w:val="28"/>
        </w:rPr>
        <w:t xml:space="preserve">г. № </w:t>
      </w:r>
      <w:r w:rsidR="00753256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6D" w:rsidRDefault="004F5A6D" w:rsidP="004F5A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0E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F5A6D" w:rsidRPr="00BD20EA" w:rsidRDefault="004F5A6D" w:rsidP="004F5A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0EA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расходах, об имуществе и обязательствах имущественного характера</w:t>
      </w:r>
    </w:p>
    <w:p w:rsidR="004F5A6D" w:rsidRPr="002D4064" w:rsidRDefault="004F5A6D" w:rsidP="00F50EA4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EA4" w:rsidRPr="007C1AFF" w:rsidRDefault="00F50EA4" w:rsidP="00F50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1AFF">
        <w:rPr>
          <w:rFonts w:ascii="Times New Roman" w:hAnsi="Times New Roman" w:cs="Times New Roman"/>
          <w:sz w:val="28"/>
          <w:szCs w:val="28"/>
        </w:rPr>
        <w:t>Настоящ</w:t>
      </w:r>
      <w:r w:rsidR="004F5A6D" w:rsidRPr="007C1AFF">
        <w:rPr>
          <w:rFonts w:ascii="Times New Roman" w:hAnsi="Times New Roman" w:cs="Times New Roman"/>
          <w:sz w:val="28"/>
          <w:szCs w:val="28"/>
        </w:rPr>
        <w:t>ее</w:t>
      </w:r>
      <w:r w:rsidRPr="007C1AFF">
        <w:rPr>
          <w:rFonts w:ascii="Times New Roman" w:hAnsi="Times New Roman" w:cs="Times New Roman"/>
          <w:sz w:val="28"/>
          <w:szCs w:val="28"/>
        </w:rPr>
        <w:t xml:space="preserve"> По</w:t>
      </w:r>
      <w:r w:rsidR="004F5A6D" w:rsidRPr="007C1AFF">
        <w:rPr>
          <w:rFonts w:ascii="Times New Roman" w:hAnsi="Times New Roman" w:cs="Times New Roman"/>
          <w:sz w:val="28"/>
          <w:szCs w:val="28"/>
        </w:rPr>
        <w:t>ложение</w:t>
      </w:r>
      <w:r w:rsidRPr="007C1AFF">
        <w:rPr>
          <w:rFonts w:ascii="Times New Roman" w:hAnsi="Times New Roman" w:cs="Times New Roman"/>
          <w:sz w:val="28"/>
          <w:szCs w:val="28"/>
        </w:rPr>
        <w:t xml:space="preserve"> определяет процедуру представления гражданами Российской Федерации, претендующими на замещение </w:t>
      </w:r>
      <w:r w:rsidR="004F5A6D" w:rsidRPr="007C1AFF">
        <w:rPr>
          <w:rFonts w:ascii="Times New Roman" w:hAnsi="Times New Roman" w:cs="Times New Roman"/>
          <w:sz w:val="28"/>
          <w:szCs w:val="28"/>
        </w:rPr>
        <w:t>муниципальных</w:t>
      </w:r>
      <w:r w:rsidRPr="007C1AFF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4F5A6D" w:rsidRPr="007C1AF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 xml:space="preserve"> (далее - гражданин),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и лицами, замещающими </w:t>
      </w:r>
      <w:r w:rsidR="004F5A6D" w:rsidRPr="007C1AF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C1AFF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F5A6D" w:rsidRPr="007C1AFF">
        <w:rPr>
          <w:rFonts w:ascii="Times New Roman" w:hAnsi="Times New Roman" w:cs="Times New Roman"/>
          <w:sz w:val="28"/>
          <w:szCs w:val="28"/>
        </w:rPr>
        <w:t>Махнёвского</w:t>
      </w:r>
      <w:proofErr w:type="gramEnd"/>
      <w:r w:rsidR="004F5A6D" w:rsidRPr="007C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A6D" w:rsidRPr="007C1A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8" w:history="1">
        <w:r w:rsidRPr="007C1AF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577B5E" w:rsidRPr="007C1AFF">
          <w:rPr>
            <w:rFonts w:ascii="Times New Roman" w:hAnsi="Times New Roman" w:cs="Times New Roman"/>
            <w:sz w:val="28"/>
            <w:szCs w:val="28"/>
          </w:rPr>
          <w:t>а</w:t>
        </w:r>
        <w:r w:rsidRPr="007C1AFF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577B5E" w:rsidRPr="007C1AFF">
          <w:rPr>
            <w:rFonts w:ascii="Times New Roman" w:hAnsi="Times New Roman" w:cs="Times New Roman"/>
            <w:sz w:val="28"/>
            <w:szCs w:val="28"/>
          </w:rPr>
          <w:t>,2</w:t>
        </w:r>
        <w:r w:rsidRPr="007C1AFF">
          <w:rPr>
            <w:rFonts w:ascii="Times New Roman" w:hAnsi="Times New Roman" w:cs="Times New Roman"/>
            <w:sz w:val="28"/>
            <w:szCs w:val="28"/>
          </w:rPr>
          <w:t xml:space="preserve"> части </w:t>
        </w:r>
        <w:r w:rsidR="00577B5E" w:rsidRPr="007C1AFF">
          <w:rPr>
            <w:rFonts w:ascii="Times New Roman" w:hAnsi="Times New Roman" w:cs="Times New Roman"/>
            <w:sz w:val="28"/>
            <w:szCs w:val="28"/>
          </w:rPr>
          <w:t>5</w:t>
        </w:r>
        <w:r w:rsidRPr="007C1AFF">
          <w:rPr>
            <w:rFonts w:ascii="Times New Roman" w:hAnsi="Times New Roman" w:cs="Times New Roman"/>
            <w:sz w:val="28"/>
            <w:szCs w:val="28"/>
          </w:rPr>
          <w:t xml:space="preserve"> пункта 2 статьи 12-1</w:t>
        </w:r>
      </w:hyperlink>
      <w:r w:rsidRPr="007C1AFF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 февраля 2009 года N 2-ОЗ "О противодействии коррупции в Свердловской области" (далее - лицо, замещающее </w:t>
      </w:r>
      <w:r w:rsidR="004F5A6D" w:rsidRPr="007C1AFF">
        <w:rPr>
          <w:rFonts w:ascii="Times New Roman" w:hAnsi="Times New Roman" w:cs="Times New Roman"/>
          <w:sz w:val="28"/>
          <w:szCs w:val="28"/>
        </w:rPr>
        <w:t>муниципаль</w:t>
      </w:r>
      <w:r w:rsidRPr="007C1AFF">
        <w:rPr>
          <w:rFonts w:ascii="Times New Roman" w:hAnsi="Times New Roman" w:cs="Times New Roman"/>
          <w:sz w:val="28"/>
          <w:szCs w:val="28"/>
        </w:rPr>
        <w:t xml:space="preserve">ную должность </w:t>
      </w:r>
      <w:r w:rsidR="004F5A6D" w:rsidRPr="007C1AF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Pr="007C1AFF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1AFF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по форме </w:t>
      </w:r>
      <w:hyperlink r:id="rId9" w:history="1">
        <w:r w:rsidRPr="007C1AFF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7C1AFF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3. Гражданин при назначении на </w:t>
      </w:r>
      <w:r w:rsidR="004F5A6D" w:rsidRPr="007C1AFF">
        <w:rPr>
          <w:rFonts w:ascii="Times New Roman" w:hAnsi="Times New Roman" w:cs="Times New Roman"/>
          <w:sz w:val="28"/>
          <w:szCs w:val="28"/>
        </w:rPr>
        <w:t>муниципальную</w:t>
      </w:r>
      <w:r w:rsidRPr="007C1AF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4F5A6D" w:rsidRPr="007C1AFF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7C1AFF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FF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муниципальную должность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 xml:space="preserve">, а также сведения об </w:t>
      </w:r>
      <w:r w:rsidRPr="007C1AFF">
        <w:rPr>
          <w:rFonts w:ascii="Times New Roman" w:hAnsi="Times New Roman" w:cs="Times New Roman"/>
          <w:sz w:val="28"/>
          <w:szCs w:val="28"/>
        </w:rPr>
        <w:lastRenderedPageBreak/>
        <w:t>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7C1AFF">
        <w:rPr>
          <w:rFonts w:ascii="Times New Roman" w:hAnsi="Times New Roman" w:cs="Times New Roman"/>
          <w:sz w:val="28"/>
          <w:szCs w:val="28"/>
        </w:rPr>
        <w:t xml:space="preserve">, предшествующего месяцу подачи документов для замещения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;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FF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044D74" w:rsidRPr="007C1AFF">
        <w:rPr>
          <w:rFonts w:ascii="Times New Roman" w:hAnsi="Times New Roman" w:cs="Times New Roman"/>
          <w:sz w:val="28"/>
          <w:szCs w:val="28"/>
        </w:rPr>
        <w:t xml:space="preserve">муниципальной должности </w:t>
      </w:r>
      <w:r w:rsidR="00E644DA" w:rsidRPr="007C1AFF">
        <w:rPr>
          <w:rFonts w:ascii="Times New Roman" w:hAnsi="Times New Roman" w:cs="Times New Roman"/>
          <w:sz w:val="28"/>
          <w:szCs w:val="28"/>
        </w:rPr>
        <w:t xml:space="preserve"> </w:t>
      </w:r>
      <w:r w:rsidR="00044D74" w:rsidRPr="007C1AF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7C1AFF">
        <w:rPr>
          <w:rFonts w:ascii="Times New Roman" w:hAnsi="Times New Roman" w:cs="Times New Roman"/>
          <w:sz w:val="28"/>
          <w:szCs w:val="28"/>
        </w:rPr>
        <w:t xml:space="preserve"> гражданином документов для замещения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.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4. Лицо, замещающее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муниципальную должность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 xml:space="preserve">, ежегодно, не позднее 01 апреля года, следующего </w:t>
      </w:r>
      <w:proofErr w:type="gramStart"/>
      <w:r w:rsidRPr="007C1A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1AFF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об обязательствах имущественного характера по состоянию на конец отчетного периода;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FF">
        <w:rPr>
          <w:rFonts w:ascii="Times New Roman" w:hAnsi="Times New Roman" w:cs="Times New Roman"/>
          <w:sz w:val="28"/>
          <w:szCs w:val="28"/>
        </w:rPr>
        <w:t>2) сведения о доходах своих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3) сведения о своих расходах, а также о расходах своих супруги (супруга) и несовершеннолетних детей в случаях, установленных Федеральным </w:t>
      </w:r>
      <w:hyperlink r:id="rId10" w:history="1">
        <w:r w:rsidRPr="007C1A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1AFF">
        <w:rPr>
          <w:rFonts w:ascii="Times New Roman" w:hAnsi="Times New Roman" w:cs="Times New Roman"/>
          <w:sz w:val="28"/>
          <w:szCs w:val="28"/>
        </w:rPr>
        <w:t xml:space="preserve"> от 03 декабря 2012 года N 230-ФЗ "О </w:t>
      </w:r>
      <w:proofErr w:type="gramStart"/>
      <w:r w:rsidRPr="007C1A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C1AF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F50EA4" w:rsidRPr="00643A2D" w:rsidRDefault="00F50EA4" w:rsidP="0064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7C1AFF">
        <w:rPr>
          <w:rFonts w:ascii="Times New Roman" w:hAnsi="Times New Roman" w:cs="Times New Roman"/>
          <w:sz w:val="28"/>
          <w:szCs w:val="28"/>
        </w:rPr>
        <w:t xml:space="preserve">5. Граждане представляют сведения о доходах, об имуществе и обязательствах имущественного характера в </w:t>
      </w:r>
      <w:r w:rsidR="00044D74" w:rsidRPr="007C1AFF">
        <w:rPr>
          <w:rFonts w:ascii="Times New Roman" w:hAnsi="Times New Roman" w:cs="Times New Roman"/>
          <w:sz w:val="28"/>
          <w:szCs w:val="28"/>
        </w:rPr>
        <w:t xml:space="preserve"> отдел правого обеспечения, муниципальной службы и кадров Администрации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 xml:space="preserve"> с документами для замещения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муниципальной должности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 xml:space="preserve">. </w:t>
      </w:r>
      <w:r w:rsidRPr="00643A2D"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</w:t>
      </w:r>
      <w:r w:rsidR="00044D74" w:rsidRPr="00643A2D">
        <w:rPr>
          <w:rFonts w:ascii="Times New Roman" w:hAnsi="Times New Roman" w:cs="Times New Roman"/>
          <w:sz w:val="28"/>
          <w:szCs w:val="28"/>
        </w:rPr>
        <w:t>муниципальн</w:t>
      </w:r>
      <w:r w:rsidR="00F31CB0" w:rsidRPr="00643A2D">
        <w:rPr>
          <w:rFonts w:ascii="Times New Roman" w:hAnsi="Times New Roman" w:cs="Times New Roman"/>
          <w:sz w:val="28"/>
          <w:szCs w:val="28"/>
        </w:rPr>
        <w:t>ых</w:t>
      </w:r>
      <w:r w:rsidR="00044D74" w:rsidRPr="00643A2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31CB0" w:rsidRPr="00643A2D">
        <w:rPr>
          <w:rFonts w:ascii="Times New Roman" w:hAnsi="Times New Roman" w:cs="Times New Roman"/>
          <w:sz w:val="28"/>
          <w:szCs w:val="28"/>
        </w:rPr>
        <w:t>ей</w:t>
      </w:r>
      <w:r w:rsidR="00044D74" w:rsidRPr="00643A2D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Pr="00643A2D">
        <w:rPr>
          <w:rFonts w:ascii="Times New Roman" w:hAnsi="Times New Roman" w:cs="Times New Roman"/>
          <w:sz w:val="28"/>
          <w:szCs w:val="28"/>
        </w:rPr>
        <w:t xml:space="preserve">, назначение на </w:t>
      </w:r>
      <w:r w:rsidR="00DD54F7" w:rsidRPr="00643A2D">
        <w:rPr>
          <w:rFonts w:ascii="Times New Roman" w:hAnsi="Times New Roman" w:cs="Times New Roman"/>
          <w:sz w:val="28"/>
          <w:szCs w:val="28"/>
        </w:rPr>
        <w:t xml:space="preserve">  </w:t>
      </w:r>
      <w:r w:rsidRPr="00643A2D">
        <w:rPr>
          <w:rFonts w:ascii="Times New Roman" w:hAnsi="Times New Roman" w:cs="Times New Roman"/>
          <w:sz w:val="28"/>
          <w:szCs w:val="28"/>
        </w:rPr>
        <w:t xml:space="preserve">которые и освобождение от которых осуществляются </w:t>
      </w:r>
      <w:r w:rsidR="00DD54F7" w:rsidRPr="00643A2D">
        <w:rPr>
          <w:rFonts w:ascii="Times New Roman" w:hAnsi="Times New Roman" w:cs="Times New Roman"/>
          <w:sz w:val="28"/>
          <w:szCs w:val="28"/>
        </w:rPr>
        <w:t>Думой Махнёвского МО</w:t>
      </w:r>
      <w:r w:rsidRPr="00643A2D">
        <w:rPr>
          <w:rFonts w:ascii="Times New Roman" w:hAnsi="Times New Roman" w:cs="Times New Roman"/>
          <w:sz w:val="28"/>
          <w:szCs w:val="28"/>
        </w:rPr>
        <w:t xml:space="preserve">, представляют сведения о доходах, об имуществе и обязательствах имущественного характера в </w:t>
      </w:r>
      <w:r w:rsidR="00DD54F7" w:rsidRPr="00643A2D">
        <w:rPr>
          <w:rFonts w:ascii="Times New Roman" w:hAnsi="Times New Roman" w:cs="Times New Roman"/>
          <w:sz w:val="28"/>
          <w:szCs w:val="28"/>
        </w:rPr>
        <w:t xml:space="preserve"> </w:t>
      </w:r>
      <w:r w:rsidR="00DD54F7" w:rsidRPr="00643A2D">
        <w:rPr>
          <w:rFonts w:ascii="Times New Roman" w:hAnsi="Times New Roman" w:cs="Times New Roman"/>
          <w:sz w:val="28"/>
          <w:szCs w:val="28"/>
        </w:rPr>
        <w:lastRenderedPageBreak/>
        <w:t>конкурсную комиссию на замещение вакантной муниципальной должности, образованную соответствующим органом местного самоуправления</w:t>
      </w:r>
      <w:r w:rsidR="00F31CB0" w:rsidRPr="00643A2D">
        <w:rPr>
          <w:rFonts w:ascii="Times New Roman" w:hAnsi="Times New Roman" w:cs="Times New Roman"/>
          <w:sz w:val="28"/>
          <w:szCs w:val="28"/>
        </w:rPr>
        <w:t>.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7C1AFF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муниципальные должности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, представляют сведения о доходах, расходах, об имуществе и обязательствах имущественного характера в Департамент кадровой политики Губернатора Свердловской области и Правительства Свердловской области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24A8C" w:rsidRPr="007C1AFF" w:rsidRDefault="00224A8C" w:rsidP="00224A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8"/>
          <w:szCs w:val="28"/>
        </w:rPr>
      </w:pPr>
      <w:r w:rsidRPr="007C1AFF">
        <w:rPr>
          <w:rFonts w:ascii="Courier New" w:hAnsi="Courier New" w:cs="Courier New"/>
          <w:color w:val="FF0000"/>
          <w:sz w:val="28"/>
          <w:szCs w:val="28"/>
        </w:rPr>
        <w:t xml:space="preserve"> </w:t>
      </w:r>
    </w:p>
    <w:p w:rsidR="00F50EA4" w:rsidRPr="00F31CB0" w:rsidRDefault="00F50EA4" w:rsidP="00224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C1AFF">
        <w:rPr>
          <w:rFonts w:ascii="Times New Roman" w:hAnsi="Times New Roman" w:cs="Times New Roman"/>
          <w:sz w:val="28"/>
          <w:szCs w:val="28"/>
        </w:rPr>
        <w:t>В случае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</w:t>
      </w:r>
      <w:r w:rsidRPr="007C1AFF">
        <w:rPr>
          <w:rFonts w:ascii="Courier New" w:hAnsi="Courier New" w:cs="Courier New"/>
          <w:sz w:val="28"/>
          <w:szCs w:val="28"/>
        </w:rPr>
        <w:t xml:space="preserve"> </w:t>
      </w:r>
      <w:r w:rsidRPr="00F31CB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9" w:history="1">
        <w:r w:rsidRPr="00F31CB0">
          <w:rPr>
            <w:rFonts w:ascii="Times New Roman" w:hAnsi="Times New Roman" w:cs="Times New Roman"/>
            <w:sz w:val="28"/>
            <w:szCs w:val="28"/>
          </w:rPr>
          <w:t>частью первой пункта 5</w:t>
        </w:r>
      </w:hyperlink>
      <w:r w:rsidRPr="00F31CB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44D74" w:rsidRPr="00F31CB0">
        <w:rPr>
          <w:rFonts w:ascii="Times New Roman" w:hAnsi="Times New Roman" w:cs="Times New Roman"/>
          <w:sz w:val="28"/>
          <w:szCs w:val="28"/>
        </w:rPr>
        <w:t>ложения</w:t>
      </w:r>
      <w:r w:rsidRPr="00F31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EA4" w:rsidRPr="00643A2D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FF">
        <w:rPr>
          <w:rFonts w:ascii="Times New Roman" w:hAnsi="Times New Roman" w:cs="Times New Roman"/>
          <w:sz w:val="28"/>
          <w:szCs w:val="28"/>
        </w:rPr>
        <w:t xml:space="preserve">В случае если лицо, замещающее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муниципальную должность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не позднее 01 мая года, следующего за отчетным, в соответствии</w:t>
      </w:r>
      <w:r w:rsidRPr="007C1AFF">
        <w:rPr>
          <w:rFonts w:ascii="Courier New" w:hAnsi="Courier New" w:cs="Courier New"/>
          <w:sz w:val="28"/>
          <w:szCs w:val="28"/>
        </w:rPr>
        <w:t xml:space="preserve"> </w:t>
      </w:r>
      <w:r w:rsidRPr="007C1AF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1" w:history="1">
        <w:r w:rsidRPr="007C1AFF">
          <w:rPr>
            <w:rFonts w:ascii="Times New Roman" w:hAnsi="Times New Roman" w:cs="Times New Roman"/>
            <w:sz w:val="28"/>
            <w:szCs w:val="28"/>
          </w:rPr>
          <w:t>частью второй пункта 5</w:t>
        </w:r>
      </w:hyperlink>
      <w:r w:rsidRPr="007C1AFF">
        <w:rPr>
          <w:rFonts w:ascii="Courier New" w:hAnsi="Courier New" w:cs="Courier New"/>
          <w:sz w:val="28"/>
          <w:szCs w:val="28"/>
        </w:rPr>
        <w:t xml:space="preserve"> </w:t>
      </w:r>
      <w:r w:rsidRPr="00643A2D">
        <w:rPr>
          <w:rFonts w:ascii="Times New Roman" w:hAnsi="Times New Roman" w:cs="Times New Roman"/>
          <w:sz w:val="28"/>
          <w:szCs w:val="28"/>
        </w:rPr>
        <w:t>настоящего По</w:t>
      </w:r>
      <w:r w:rsidR="00044D74" w:rsidRPr="00643A2D">
        <w:rPr>
          <w:rFonts w:ascii="Times New Roman" w:hAnsi="Times New Roman" w:cs="Times New Roman"/>
          <w:sz w:val="28"/>
          <w:szCs w:val="28"/>
        </w:rPr>
        <w:t>ложения</w:t>
      </w:r>
      <w:r w:rsidRPr="00643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042" w:rsidRPr="007C1AFF" w:rsidRDefault="00643A2D" w:rsidP="007F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EA4" w:rsidRPr="007C1AF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50EA4" w:rsidRPr="007C1AFF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лицом, замещающим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</w:t>
      </w:r>
      <w:r w:rsidR="00697E27" w:rsidRPr="007C1AFF">
        <w:rPr>
          <w:rFonts w:ascii="Times New Roman" w:hAnsi="Times New Roman" w:cs="Times New Roman"/>
          <w:sz w:val="28"/>
          <w:szCs w:val="28"/>
        </w:rPr>
        <w:t>ые</w:t>
      </w:r>
      <w:r w:rsidR="00044D74" w:rsidRPr="007C1AFF">
        <w:rPr>
          <w:rFonts w:ascii="Times New Roman" w:hAnsi="Times New Roman" w:cs="Times New Roman"/>
          <w:sz w:val="28"/>
          <w:szCs w:val="28"/>
        </w:rPr>
        <w:t xml:space="preserve"> должности Махнёвского муниципального образования</w:t>
      </w:r>
      <w:r w:rsidR="00F50EA4" w:rsidRPr="007C1AFF">
        <w:rPr>
          <w:rFonts w:ascii="Times New Roman" w:hAnsi="Times New Roman" w:cs="Times New Roman"/>
          <w:sz w:val="28"/>
          <w:szCs w:val="28"/>
        </w:rPr>
        <w:t xml:space="preserve">,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(супруга) и несовершеннолетних детей и (или) сведений об источниках получения средств, за счет которых совершены сделки, данный факт по заявлению лица, замещающего </w:t>
      </w:r>
      <w:r w:rsidR="00044D74" w:rsidRPr="007C1AFF">
        <w:rPr>
          <w:rFonts w:ascii="Times New Roman" w:hAnsi="Times New Roman" w:cs="Times New Roman"/>
          <w:sz w:val="28"/>
          <w:szCs w:val="28"/>
        </w:rPr>
        <w:t>муниципальную должность Махнёвского муниципального образования</w:t>
      </w:r>
      <w:r w:rsidR="00F50EA4" w:rsidRPr="007C1AFF">
        <w:rPr>
          <w:rFonts w:ascii="Times New Roman" w:hAnsi="Times New Roman" w:cs="Times New Roman"/>
          <w:sz w:val="28"/>
          <w:szCs w:val="28"/>
        </w:rPr>
        <w:t xml:space="preserve">, </w:t>
      </w:r>
      <w:r w:rsidR="007F7042" w:rsidRPr="007C1AFF">
        <w:rPr>
          <w:rFonts w:ascii="Times New Roman" w:hAnsi="Times New Roman" w:cs="Times New Roman"/>
          <w:sz w:val="28"/>
          <w:szCs w:val="28"/>
        </w:rPr>
        <w:t xml:space="preserve"> подлежит рассмотрению</w:t>
      </w:r>
      <w:proofErr w:type="gramEnd"/>
      <w:r w:rsidR="007F7042" w:rsidRPr="007C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042" w:rsidRPr="007C1AFF">
        <w:rPr>
          <w:rFonts w:ascii="Times New Roman" w:hAnsi="Times New Roman" w:cs="Times New Roman"/>
          <w:sz w:val="28"/>
          <w:szCs w:val="28"/>
        </w:rPr>
        <w:t>на заседании рабочей группы Комиссии по координации работы по противодействию коррупции в Свердловской области по рассмотрению</w:t>
      </w:r>
      <w:proofErr w:type="gramEnd"/>
      <w:r w:rsidR="007F7042" w:rsidRPr="007C1AFF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</w:t>
      </w:r>
      <w:r w:rsidR="00E77FDE" w:rsidRPr="007C1AFF">
        <w:rPr>
          <w:rFonts w:ascii="Times New Roman" w:hAnsi="Times New Roman" w:cs="Times New Roman"/>
          <w:sz w:val="28"/>
          <w:szCs w:val="28"/>
        </w:rPr>
        <w:t xml:space="preserve">  замещающих муниципальные должности в муниципальных образованиях.</w:t>
      </w:r>
    </w:p>
    <w:p w:rsidR="00F50EA4" w:rsidRPr="007C1AFF" w:rsidRDefault="00E77FDE" w:rsidP="00E77FDE">
      <w:pPr>
        <w:pStyle w:val="1"/>
        <w:jc w:val="both"/>
        <w:rPr>
          <w:b w:val="0"/>
          <w:sz w:val="28"/>
          <w:szCs w:val="28"/>
        </w:rPr>
      </w:pPr>
      <w:r w:rsidRPr="007C1AFF">
        <w:rPr>
          <w:b w:val="0"/>
          <w:sz w:val="28"/>
          <w:szCs w:val="28"/>
        </w:rPr>
        <w:t xml:space="preserve"> </w:t>
      </w:r>
      <w:r w:rsidR="00F50EA4" w:rsidRPr="007C1AFF">
        <w:rPr>
          <w:b w:val="0"/>
          <w:sz w:val="28"/>
          <w:szCs w:val="28"/>
        </w:rPr>
        <w:t xml:space="preserve">8. В случае непредставления или представления заведомо ложных сведений о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гражданин и лицо, замещающее </w:t>
      </w:r>
      <w:r w:rsidR="00166449" w:rsidRPr="007C1AFF">
        <w:rPr>
          <w:b w:val="0"/>
          <w:sz w:val="28"/>
          <w:szCs w:val="28"/>
        </w:rPr>
        <w:t xml:space="preserve">муниципальную </w:t>
      </w:r>
      <w:r w:rsidR="00166449" w:rsidRPr="007C1AFF">
        <w:rPr>
          <w:b w:val="0"/>
          <w:sz w:val="28"/>
          <w:szCs w:val="28"/>
        </w:rPr>
        <w:lastRenderedPageBreak/>
        <w:t>должность Махнёвского муниципального образования</w:t>
      </w:r>
      <w:r w:rsidR="00F50EA4" w:rsidRPr="007C1AFF">
        <w:rPr>
          <w:b w:val="0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9. Сведения о доходах, об имуществе и обязательствах имущественного характера, представляемые гражданами, и сведения о доходах, расходах, об имуществе и обязательствах имущественного характера, представляемые лицами, замещающими </w:t>
      </w:r>
      <w:r w:rsidR="00166449" w:rsidRPr="007C1AFF">
        <w:rPr>
          <w:rFonts w:ascii="Times New Roman" w:hAnsi="Times New Roman" w:cs="Times New Roman"/>
          <w:sz w:val="28"/>
          <w:szCs w:val="28"/>
        </w:rPr>
        <w:t>муниципальные должности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166449" w:rsidRPr="007C1AF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C1AFF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166449" w:rsidRPr="007C1AF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доходах, об имуществе и обязательствах имущественного характера, представленными гражданином, и сведениями о доходах, расходах, об имуществе и обязательствах имущественного характера, представленными лицами, замещающими </w:t>
      </w:r>
      <w:r w:rsidR="00166449" w:rsidRPr="007C1AFF">
        <w:rPr>
          <w:rFonts w:ascii="Times New Roman" w:hAnsi="Times New Roman" w:cs="Times New Roman"/>
          <w:sz w:val="28"/>
          <w:szCs w:val="28"/>
        </w:rPr>
        <w:t>муниципальные должности 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, виновные в разглашении этих сведений или в использовании таких сведений в целях, не предусмотренных законодательством Российской Федерации, несут</w:t>
      </w:r>
      <w:proofErr w:type="gramEnd"/>
      <w:r w:rsidRPr="007C1AFF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C1AFF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гражданином, и сведения о доходах, расходах, об имуществе и обязательствах имущественного характера, представленные лицом, замещающим </w:t>
      </w:r>
      <w:r w:rsidR="001304FA" w:rsidRPr="007C1AFF">
        <w:rPr>
          <w:rFonts w:ascii="Times New Roman" w:hAnsi="Times New Roman" w:cs="Times New Roman"/>
          <w:sz w:val="28"/>
          <w:szCs w:val="28"/>
        </w:rPr>
        <w:t>муниципальную  должность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 xml:space="preserve">, а также документы проверки достоверности и полноты этих сведений, в том числе информация о результатах проверки, приобщаются к личному делу лица, замещающего </w:t>
      </w:r>
      <w:r w:rsidR="001304FA" w:rsidRPr="007C1AFF">
        <w:rPr>
          <w:rFonts w:ascii="Times New Roman" w:hAnsi="Times New Roman" w:cs="Times New Roman"/>
          <w:sz w:val="28"/>
          <w:szCs w:val="28"/>
        </w:rPr>
        <w:t>муниципальную  должность 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EA4" w:rsidRPr="007C1AFF" w:rsidRDefault="00F50EA4" w:rsidP="00F50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FF">
        <w:rPr>
          <w:rFonts w:ascii="Times New Roman" w:hAnsi="Times New Roman" w:cs="Times New Roman"/>
          <w:sz w:val="28"/>
          <w:szCs w:val="28"/>
        </w:rPr>
        <w:t xml:space="preserve">В случае если гражданин, представивший в соответствии с настоящим Порядком сведения о доходах, об имуществе и обязательствах имущественного характера, не был назначен на </w:t>
      </w:r>
      <w:r w:rsidR="00E644DA" w:rsidRPr="007C1AFF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7C1AF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E644DA" w:rsidRPr="007C1AF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C1AFF">
        <w:rPr>
          <w:rFonts w:ascii="Times New Roman" w:hAnsi="Times New Roman" w:cs="Times New Roman"/>
          <w:sz w:val="28"/>
          <w:szCs w:val="28"/>
        </w:rPr>
        <w:t>, эти сведения возвращаются ему по его письменному заявлению вместе с другими документами.</w:t>
      </w:r>
    </w:p>
    <w:p w:rsidR="00170B62" w:rsidRPr="007C1AFF" w:rsidRDefault="001304FA" w:rsidP="00170B62">
      <w:pPr>
        <w:jc w:val="both"/>
        <w:rPr>
          <w:sz w:val="28"/>
          <w:szCs w:val="28"/>
        </w:rPr>
      </w:pPr>
      <w:r w:rsidRPr="007C1AFF">
        <w:rPr>
          <w:sz w:val="28"/>
          <w:szCs w:val="28"/>
        </w:rPr>
        <w:t xml:space="preserve"> </w:t>
      </w:r>
    </w:p>
    <w:sectPr w:rsidR="00170B62" w:rsidRPr="007C1AFF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50F"/>
    <w:multiLevelType w:val="multilevel"/>
    <w:tmpl w:val="D2324A12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43749"/>
    <w:rsid w:val="00044D74"/>
    <w:rsid w:val="000C1949"/>
    <w:rsid w:val="00102B9D"/>
    <w:rsid w:val="00113150"/>
    <w:rsid w:val="001304FA"/>
    <w:rsid w:val="001565E0"/>
    <w:rsid w:val="00166449"/>
    <w:rsid w:val="00170B62"/>
    <w:rsid w:val="00171879"/>
    <w:rsid w:val="00191AF4"/>
    <w:rsid w:val="001A4F87"/>
    <w:rsid w:val="001B7193"/>
    <w:rsid w:val="001D1B25"/>
    <w:rsid w:val="00224A8C"/>
    <w:rsid w:val="00243749"/>
    <w:rsid w:val="003C51A0"/>
    <w:rsid w:val="004000E8"/>
    <w:rsid w:val="00431EBF"/>
    <w:rsid w:val="00485B66"/>
    <w:rsid w:val="004E6B45"/>
    <w:rsid w:val="004F5A6D"/>
    <w:rsid w:val="00577B5E"/>
    <w:rsid w:val="005E313C"/>
    <w:rsid w:val="00643A2D"/>
    <w:rsid w:val="00697E27"/>
    <w:rsid w:val="00753256"/>
    <w:rsid w:val="007C1AFF"/>
    <w:rsid w:val="007C4A84"/>
    <w:rsid w:val="007F7042"/>
    <w:rsid w:val="008B6F7B"/>
    <w:rsid w:val="00983869"/>
    <w:rsid w:val="0099002E"/>
    <w:rsid w:val="00A6693D"/>
    <w:rsid w:val="00B3458B"/>
    <w:rsid w:val="00B93A6F"/>
    <w:rsid w:val="00BB6767"/>
    <w:rsid w:val="00C01EAA"/>
    <w:rsid w:val="00C2038A"/>
    <w:rsid w:val="00D83D2D"/>
    <w:rsid w:val="00DD54F7"/>
    <w:rsid w:val="00E505D4"/>
    <w:rsid w:val="00E644DA"/>
    <w:rsid w:val="00E77FDE"/>
    <w:rsid w:val="00E85F26"/>
    <w:rsid w:val="00F0551A"/>
    <w:rsid w:val="00F07043"/>
    <w:rsid w:val="00F31CB0"/>
    <w:rsid w:val="00F50EA4"/>
    <w:rsid w:val="00F7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49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7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4374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74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43749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50E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50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F5A6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2B0D23DCEF2ABAD48361015E264184E03204558CCFDAED819DB6EBE3BC442C74C7EA65F86FB603EBA7C2758E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A200ED5A1CB20A8D6DC37CA280C8E986E14F9A8052A309D8F1446B0M6O0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A200ED5A1CB20A8D6DC37CA280C8E986018FFA9092A309D8F1446B060843CF959DF36FFE9D98BMEO7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62B0D23DCEF2ABAD483613078E3A124E00764B5DCAF3F08645DD39E156E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2B0D23DCEF2ABAD483613078E3A124D0F774058CAF3F08645DD39E16BC217870C78F31CC2F66553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30</cp:revision>
  <dcterms:created xsi:type="dcterms:W3CDTF">2018-07-02T05:30:00Z</dcterms:created>
  <dcterms:modified xsi:type="dcterms:W3CDTF">2018-07-16T12:44:00Z</dcterms:modified>
</cp:coreProperties>
</file>