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6C" w:rsidRPr="000910C1" w:rsidRDefault="0087216C" w:rsidP="0087216C">
      <w:pPr>
        <w:spacing w:after="0" w:line="240" w:lineRule="auto"/>
        <w:jc w:val="right"/>
        <w:rPr>
          <w:rFonts w:ascii="Times New Roman" w:hAnsi="Times New Roman" w:cs="Times New Roman"/>
          <w:sz w:val="28"/>
          <w:szCs w:val="28"/>
        </w:rPr>
      </w:pPr>
      <w:r w:rsidRPr="000910C1">
        <w:rPr>
          <w:rFonts w:ascii="Times New Roman" w:hAnsi="Times New Roman" w:cs="Times New Roman"/>
          <w:sz w:val="28"/>
          <w:szCs w:val="28"/>
        </w:rPr>
        <w:t>ПРОЕКТ</w:t>
      </w:r>
    </w:p>
    <w:p w:rsidR="0087216C" w:rsidRPr="000910C1" w:rsidRDefault="0087216C" w:rsidP="0087216C">
      <w:pPr>
        <w:spacing w:after="0" w:line="240" w:lineRule="auto"/>
        <w:jc w:val="center"/>
        <w:rPr>
          <w:rFonts w:ascii="Times New Roman" w:hAnsi="Times New Roman" w:cs="Times New Roman"/>
          <w:sz w:val="28"/>
          <w:szCs w:val="28"/>
        </w:rPr>
      </w:pPr>
      <w:r w:rsidRPr="000910C1">
        <w:rPr>
          <w:rFonts w:ascii="Times New Roman" w:hAnsi="Times New Roman" w:cs="Times New Roman"/>
          <w:b/>
          <w:sz w:val="28"/>
          <w:szCs w:val="28"/>
        </w:rPr>
        <w:t>АДМИНИСТРАЦИЯ</w:t>
      </w:r>
    </w:p>
    <w:p w:rsidR="0087216C" w:rsidRPr="000910C1" w:rsidRDefault="0087216C" w:rsidP="0087216C">
      <w:pPr>
        <w:spacing w:after="0" w:line="240" w:lineRule="auto"/>
        <w:jc w:val="center"/>
        <w:rPr>
          <w:rFonts w:ascii="Times New Roman" w:hAnsi="Times New Roman" w:cs="Times New Roman"/>
          <w:sz w:val="28"/>
          <w:szCs w:val="28"/>
        </w:rPr>
      </w:pPr>
      <w:r w:rsidRPr="000910C1">
        <w:rPr>
          <w:rFonts w:ascii="Times New Roman" w:hAnsi="Times New Roman" w:cs="Times New Roman"/>
          <w:b/>
          <w:sz w:val="28"/>
          <w:szCs w:val="28"/>
        </w:rPr>
        <w:t>МАХНЁВСКОГО МУНИЦИПАЛЬНОГО ОБРАЗОВАНИЯ</w:t>
      </w:r>
    </w:p>
    <w:p w:rsidR="0087216C" w:rsidRPr="000910C1" w:rsidRDefault="0087216C" w:rsidP="0087216C">
      <w:pPr>
        <w:spacing w:after="0" w:line="240" w:lineRule="auto"/>
        <w:jc w:val="center"/>
        <w:rPr>
          <w:rFonts w:ascii="Times New Roman" w:hAnsi="Times New Roman" w:cs="Times New Roman"/>
          <w:b/>
          <w:sz w:val="28"/>
          <w:szCs w:val="28"/>
        </w:rPr>
      </w:pPr>
      <w:r w:rsidRPr="000910C1">
        <w:rPr>
          <w:rFonts w:ascii="Times New Roman" w:hAnsi="Times New Roman" w:cs="Times New Roman"/>
          <w:b/>
          <w:sz w:val="28"/>
          <w:szCs w:val="28"/>
        </w:rPr>
        <w:t>ПОСТАНОВЛЕНИЕ</w:t>
      </w:r>
    </w:p>
    <w:p w:rsidR="0087216C" w:rsidRPr="000910C1" w:rsidRDefault="0087216C" w:rsidP="0087216C">
      <w:pPr>
        <w:spacing w:after="0" w:line="240" w:lineRule="auto"/>
        <w:jc w:val="both"/>
        <w:rPr>
          <w:rFonts w:ascii="Times New Roman" w:hAnsi="Times New Roman" w:cs="Times New Roman"/>
          <w:b/>
          <w:sz w:val="28"/>
          <w:szCs w:val="28"/>
        </w:rPr>
      </w:pPr>
      <w:r w:rsidRPr="000910C1">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14:anchorId="4C343D25" wp14:editId="0B1A86A4">
                <wp:simplePos x="0" y="0"/>
                <wp:positionH relativeFrom="column">
                  <wp:posOffset>-24765</wp:posOffset>
                </wp:positionH>
                <wp:positionV relativeFrom="paragraph">
                  <wp:posOffset>184150</wp:posOffset>
                </wp:positionV>
                <wp:extent cx="5945505" cy="0"/>
                <wp:effectExtent l="5715" t="10160" r="1143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95pt;margin-top:14.5pt;width:46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"/>
            </w:pict>
          </mc:Fallback>
        </mc:AlternateContent>
      </w:r>
      <w:r w:rsidRPr="000910C1">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14:anchorId="13ABFF06" wp14:editId="48633A8F">
                <wp:simplePos x="0" y="0"/>
                <wp:positionH relativeFrom="column">
                  <wp:posOffset>-24765</wp:posOffset>
                </wp:positionH>
                <wp:positionV relativeFrom="paragraph">
                  <wp:posOffset>120015</wp:posOffset>
                </wp:positionV>
                <wp:extent cx="5945505" cy="0"/>
                <wp:effectExtent l="15240" t="12700" r="2095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5pt;margin-top:9.45pt;width:46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" strokeweight="2pt"/>
            </w:pict>
          </mc:Fallback>
        </mc:AlternateContent>
      </w:r>
    </w:p>
    <w:p w:rsidR="0087216C" w:rsidRPr="000910C1" w:rsidRDefault="0087216C" w:rsidP="0087216C">
      <w:p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 xml:space="preserve"> «___»____________2015г.                                                              п.г.т.  Махнёво</w:t>
      </w:r>
    </w:p>
    <w:p w:rsidR="0087216C" w:rsidRPr="000910C1" w:rsidRDefault="0087216C" w:rsidP="0087216C">
      <w:pPr>
        <w:spacing w:after="0" w:line="240" w:lineRule="auto"/>
        <w:jc w:val="both"/>
        <w:rPr>
          <w:rFonts w:ascii="Times New Roman" w:hAnsi="Times New Roman" w:cs="Times New Roman"/>
          <w:b/>
          <w:i/>
          <w:sz w:val="28"/>
          <w:szCs w:val="28"/>
        </w:rPr>
      </w:pPr>
    </w:p>
    <w:p w:rsidR="0087216C" w:rsidRPr="000910C1" w:rsidRDefault="0087216C" w:rsidP="0087216C">
      <w:pPr>
        <w:spacing w:after="0" w:line="240" w:lineRule="auto"/>
        <w:jc w:val="center"/>
        <w:rPr>
          <w:rFonts w:ascii="Times New Roman" w:hAnsi="Times New Roman" w:cs="Times New Roman"/>
          <w:b/>
          <w:i/>
          <w:sz w:val="28"/>
          <w:szCs w:val="28"/>
        </w:rPr>
      </w:pPr>
      <w:r w:rsidRPr="000910C1">
        <w:rPr>
          <w:rFonts w:ascii="Times New Roman" w:hAnsi="Times New Roman" w:cs="Times New Roman"/>
          <w:b/>
          <w:i/>
          <w:sz w:val="28"/>
          <w:szCs w:val="28"/>
        </w:rPr>
        <w:t>Об утверждении Административного регламента</w:t>
      </w:r>
    </w:p>
    <w:p w:rsidR="0087216C" w:rsidRPr="000910C1" w:rsidRDefault="0087216C" w:rsidP="0087216C">
      <w:pPr>
        <w:spacing w:after="0" w:line="240" w:lineRule="auto"/>
        <w:jc w:val="center"/>
        <w:rPr>
          <w:rFonts w:ascii="Times New Roman" w:hAnsi="Times New Roman" w:cs="Times New Roman"/>
          <w:b/>
          <w:i/>
          <w:sz w:val="28"/>
          <w:szCs w:val="28"/>
        </w:rPr>
      </w:pPr>
      <w:r w:rsidRPr="000910C1">
        <w:rPr>
          <w:rFonts w:ascii="Times New Roman" w:hAnsi="Times New Roman" w:cs="Times New Roman"/>
          <w:b/>
          <w:i/>
          <w:sz w:val="28"/>
          <w:szCs w:val="28"/>
        </w:rPr>
        <w:t>по предоставлению муниципальной услуги «</w:t>
      </w:r>
      <w:r w:rsidR="00CA692A" w:rsidRPr="00CA692A">
        <w:rPr>
          <w:rFonts w:ascii="Times New Roman" w:hAnsi="Times New Roman" w:cs="Times New Roman"/>
          <w:b/>
          <w:i/>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910C1">
        <w:rPr>
          <w:rFonts w:ascii="Times New Roman" w:hAnsi="Times New Roman" w:cs="Times New Roman"/>
          <w:b/>
          <w:i/>
          <w:sz w:val="28"/>
          <w:szCs w:val="28"/>
        </w:rPr>
        <w:t>»</w:t>
      </w:r>
    </w:p>
    <w:p w:rsidR="0087216C" w:rsidRPr="000910C1" w:rsidRDefault="0087216C" w:rsidP="0087216C">
      <w:pPr>
        <w:spacing w:after="0" w:line="240" w:lineRule="auto"/>
        <w:jc w:val="both"/>
        <w:rPr>
          <w:rFonts w:ascii="Times New Roman" w:hAnsi="Times New Roman" w:cs="Times New Roman"/>
          <w:b/>
          <w:i/>
          <w:sz w:val="28"/>
          <w:szCs w:val="28"/>
        </w:rPr>
      </w:pPr>
    </w:p>
    <w:p w:rsidR="0087216C" w:rsidRPr="000910C1" w:rsidRDefault="0087216C" w:rsidP="0087216C">
      <w:pPr>
        <w:spacing w:after="0" w:line="240" w:lineRule="auto"/>
        <w:jc w:val="both"/>
        <w:rPr>
          <w:rFonts w:ascii="Times New Roman" w:hAnsi="Times New Roman" w:cs="Times New Roman"/>
          <w:bCs/>
          <w:sz w:val="28"/>
          <w:szCs w:val="28"/>
        </w:rPr>
      </w:pPr>
      <w:proofErr w:type="gramStart"/>
      <w:r w:rsidRPr="000910C1">
        <w:rPr>
          <w:rFonts w:ascii="Times New Roman" w:hAnsi="Times New Roman" w:cs="Times New Roman"/>
          <w:bCs/>
          <w:sz w:val="28"/>
          <w:szCs w:val="28"/>
        </w:rPr>
        <w:t xml:space="preserve">Руководствуясь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bCs/>
          <w:sz w:val="28"/>
          <w:szCs w:val="28"/>
        </w:rPr>
        <w:t>п</w:t>
      </w:r>
      <w:r w:rsidRPr="000910C1">
        <w:rPr>
          <w:rFonts w:ascii="Times New Roman" w:hAnsi="Times New Roman" w:cs="Times New Roman"/>
          <w:bCs/>
          <w:sz w:val="28"/>
          <w:szCs w:val="28"/>
        </w:rPr>
        <w:t>остановлением Администрации Махнёвского муниципального образования от 20 февраля 2014 года № 96 «Об утверждении перечня муниципальных услуг, переводимых</w:t>
      </w:r>
      <w:proofErr w:type="gramEnd"/>
      <w:r w:rsidRPr="000910C1">
        <w:rPr>
          <w:rFonts w:ascii="Times New Roman" w:hAnsi="Times New Roman" w:cs="Times New Roman"/>
          <w:bCs/>
          <w:sz w:val="28"/>
          <w:szCs w:val="28"/>
        </w:rPr>
        <w:t xml:space="preserve"> в электронный вид и </w:t>
      </w:r>
      <w:proofErr w:type="gramStart"/>
      <w:r w:rsidRPr="000910C1">
        <w:rPr>
          <w:rFonts w:ascii="Times New Roman" w:hAnsi="Times New Roman" w:cs="Times New Roman"/>
          <w:bCs/>
          <w:sz w:val="28"/>
          <w:szCs w:val="28"/>
        </w:rPr>
        <w:t>предоставляемых</w:t>
      </w:r>
      <w:proofErr w:type="gramEnd"/>
      <w:r w:rsidRPr="000910C1">
        <w:rPr>
          <w:rFonts w:ascii="Times New Roman" w:hAnsi="Times New Roman" w:cs="Times New Roman"/>
          <w:bCs/>
          <w:sz w:val="28"/>
          <w:szCs w:val="28"/>
        </w:rPr>
        <w:t xml:space="preserve"> по принципу «одного окна», оказываемых на территории Махнёвского муниципального образования», Уставом Махнёвского муниципального образования</w:t>
      </w:r>
    </w:p>
    <w:p w:rsidR="0087216C" w:rsidRPr="000910C1" w:rsidRDefault="0087216C" w:rsidP="0087216C">
      <w:pPr>
        <w:spacing w:after="0" w:line="240" w:lineRule="auto"/>
        <w:jc w:val="both"/>
        <w:rPr>
          <w:rFonts w:ascii="Times New Roman" w:hAnsi="Times New Roman" w:cs="Times New Roman"/>
          <w:sz w:val="28"/>
          <w:szCs w:val="28"/>
        </w:rPr>
      </w:pPr>
    </w:p>
    <w:p w:rsidR="0087216C" w:rsidRPr="000910C1" w:rsidRDefault="0087216C" w:rsidP="0087216C">
      <w:pPr>
        <w:spacing w:after="0" w:line="240" w:lineRule="auto"/>
        <w:jc w:val="both"/>
        <w:rPr>
          <w:rFonts w:ascii="Times New Roman" w:hAnsi="Times New Roman" w:cs="Times New Roman"/>
          <w:b/>
          <w:sz w:val="28"/>
          <w:szCs w:val="28"/>
        </w:rPr>
      </w:pPr>
      <w:r w:rsidRPr="000910C1">
        <w:rPr>
          <w:rFonts w:ascii="Times New Roman" w:hAnsi="Times New Roman" w:cs="Times New Roman"/>
          <w:b/>
          <w:sz w:val="28"/>
          <w:szCs w:val="28"/>
        </w:rPr>
        <w:t>ПОСТАНОВЛЯЮ:</w:t>
      </w:r>
    </w:p>
    <w:p w:rsidR="0087216C" w:rsidRPr="000910C1" w:rsidRDefault="0087216C" w:rsidP="0087216C">
      <w:pPr>
        <w:spacing w:after="0" w:line="240" w:lineRule="auto"/>
        <w:jc w:val="both"/>
        <w:rPr>
          <w:rFonts w:ascii="Times New Roman" w:hAnsi="Times New Roman" w:cs="Times New Roman"/>
          <w:b/>
          <w:sz w:val="28"/>
          <w:szCs w:val="28"/>
        </w:rPr>
      </w:pPr>
    </w:p>
    <w:p w:rsidR="0087216C" w:rsidRPr="000910C1" w:rsidRDefault="0087216C" w:rsidP="0087216C">
      <w:pPr>
        <w:numPr>
          <w:ilvl w:val="0"/>
          <w:numId w:val="1"/>
        </w:num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Утвердить Административный регламент по предоставлению муниципальной услуги «</w:t>
      </w:r>
      <w:r w:rsidR="00CA692A" w:rsidRPr="00CA692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910C1">
        <w:rPr>
          <w:rFonts w:ascii="Times New Roman" w:hAnsi="Times New Roman" w:cs="Times New Roman"/>
          <w:sz w:val="28"/>
          <w:szCs w:val="28"/>
        </w:rPr>
        <w:t>» (далее – Административный регламент) (прилагается).</w:t>
      </w:r>
    </w:p>
    <w:p w:rsidR="0087216C" w:rsidRPr="000910C1" w:rsidRDefault="0087216C" w:rsidP="00CA692A">
      <w:pPr>
        <w:numPr>
          <w:ilvl w:val="0"/>
          <w:numId w:val="1"/>
        </w:num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Постановление Администрации Махнёвского муниципально</w:t>
      </w:r>
      <w:r>
        <w:rPr>
          <w:rFonts w:ascii="Times New Roman" w:hAnsi="Times New Roman" w:cs="Times New Roman"/>
          <w:sz w:val="28"/>
          <w:szCs w:val="28"/>
        </w:rPr>
        <w:t xml:space="preserve">го образования от </w:t>
      </w:r>
      <w:r w:rsidR="00CA692A">
        <w:rPr>
          <w:rFonts w:ascii="Times New Roman" w:hAnsi="Times New Roman" w:cs="Times New Roman"/>
          <w:sz w:val="28"/>
          <w:szCs w:val="28"/>
        </w:rPr>
        <w:t>17</w:t>
      </w:r>
      <w:r>
        <w:rPr>
          <w:rFonts w:ascii="Times New Roman" w:hAnsi="Times New Roman" w:cs="Times New Roman"/>
          <w:sz w:val="28"/>
          <w:szCs w:val="28"/>
        </w:rPr>
        <w:t xml:space="preserve"> </w:t>
      </w:r>
      <w:r w:rsidR="00CA692A">
        <w:rPr>
          <w:rFonts w:ascii="Times New Roman" w:hAnsi="Times New Roman" w:cs="Times New Roman"/>
          <w:sz w:val="28"/>
          <w:szCs w:val="28"/>
        </w:rPr>
        <w:t>апреля</w:t>
      </w:r>
      <w:r>
        <w:rPr>
          <w:rFonts w:ascii="Times New Roman" w:hAnsi="Times New Roman" w:cs="Times New Roman"/>
          <w:sz w:val="28"/>
          <w:szCs w:val="28"/>
        </w:rPr>
        <w:t xml:space="preserve"> 201</w:t>
      </w:r>
      <w:r w:rsidR="00CA692A">
        <w:rPr>
          <w:rFonts w:ascii="Times New Roman" w:hAnsi="Times New Roman" w:cs="Times New Roman"/>
          <w:sz w:val="28"/>
          <w:szCs w:val="28"/>
        </w:rPr>
        <w:t>4</w:t>
      </w:r>
      <w:r w:rsidRPr="000910C1">
        <w:rPr>
          <w:rFonts w:ascii="Times New Roman" w:hAnsi="Times New Roman" w:cs="Times New Roman"/>
          <w:sz w:val="28"/>
          <w:szCs w:val="28"/>
        </w:rPr>
        <w:t xml:space="preserve"> года № </w:t>
      </w:r>
      <w:r w:rsidR="00CA692A">
        <w:rPr>
          <w:rFonts w:ascii="Times New Roman" w:hAnsi="Times New Roman" w:cs="Times New Roman"/>
          <w:sz w:val="28"/>
          <w:szCs w:val="28"/>
        </w:rPr>
        <w:t>308</w:t>
      </w:r>
      <w:r w:rsidRPr="000910C1">
        <w:rPr>
          <w:rFonts w:ascii="Times New Roman" w:hAnsi="Times New Roman" w:cs="Times New Roman"/>
          <w:sz w:val="28"/>
          <w:szCs w:val="28"/>
        </w:rPr>
        <w:t xml:space="preserve"> «</w:t>
      </w:r>
      <w:r w:rsidR="00CA692A" w:rsidRPr="00CA692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Махнёвского муниципального образования»</w:t>
      </w:r>
      <w:r w:rsidRPr="000910C1">
        <w:rPr>
          <w:rFonts w:ascii="Times New Roman" w:hAnsi="Times New Roman" w:cs="Times New Roman"/>
          <w:sz w:val="28"/>
          <w:szCs w:val="28"/>
        </w:rPr>
        <w:t xml:space="preserve">» отменить.  </w:t>
      </w:r>
    </w:p>
    <w:p w:rsidR="0087216C" w:rsidRPr="000910C1" w:rsidRDefault="0087216C" w:rsidP="0087216C">
      <w:pPr>
        <w:numPr>
          <w:ilvl w:val="0"/>
          <w:numId w:val="1"/>
        </w:num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«Интернет».</w:t>
      </w:r>
    </w:p>
    <w:p w:rsidR="0087216C" w:rsidRPr="000910C1" w:rsidRDefault="0087216C" w:rsidP="0087216C">
      <w:pPr>
        <w:numPr>
          <w:ilvl w:val="0"/>
          <w:numId w:val="1"/>
        </w:num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Настоящее постановление вступает в силу с момента опубликования</w:t>
      </w:r>
    </w:p>
    <w:p w:rsidR="0087216C" w:rsidRPr="000910C1" w:rsidRDefault="0087216C" w:rsidP="0087216C">
      <w:pPr>
        <w:numPr>
          <w:ilvl w:val="0"/>
          <w:numId w:val="1"/>
        </w:numPr>
        <w:spacing w:after="0" w:line="240" w:lineRule="auto"/>
        <w:jc w:val="both"/>
        <w:rPr>
          <w:rFonts w:ascii="Times New Roman" w:hAnsi="Times New Roman" w:cs="Times New Roman"/>
          <w:sz w:val="28"/>
          <w:szCs w:val="28"/>
        </w:rPr>
      </w:pPr>
      <w:proofErr w:type="gramStart"/>
      <w:r w:rsidRPr="000910C1">
        <w:rPr>
          <w:rFonts w:ascii="Times New Roman" w:hAnsi="Times New Roman" w:cs="Times New Roman"/>
          <w:sz w:val="28"/>
          <w:szCs w:val="28"/>
        </w:rPr>
        <w:t>Контроль за</w:t>
      </w:r>
      <w:proofErr w:type="gramEnd"/>
      <w:r w:rsidRPr="000910C1">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Махнёвского муниципального </w:t>
      </w:r>
      <w:r w:rsidRPr="000910C1">
        <w:rPr>
          <w:rFonts w:ascii="Times New Roman" w:hAnsi="Times New Roman" w:cs="Times New Roman"/>
          <w:sz w:val="28"/>
          <w:szCs w:val="28"/>
        </w:rPr>
        <w:lastRenderedPageBreak/>
        <w:t>образования по экономике, жилищно-коммунальному хозяйству, транспорту и связи.</w:t>
      </w:r>
    </w:p>
    <w:p w:rsidR="0087216C" w:rsidRPr="000910C1" w:rsidRDefault="0087216C" w:rsidP="0087216C">
      <w:pPr>
        <w:spacing w:after="0" w:line="240" w:lineRule="auto"/>
        <w:jc w:val="both"/>
        <w:rPr>
          <w:rFonts w:ascii="Times New Roman" w:hAnsi="Times New Roman" w:cs="Times New Roman"/>
          <w:sz w:val="28"/>
          <w:szCs w:val="28"/>
        </w:rPr>
      </w:pPr>
    </w:p>
    <w:p w:rsidR="0087216C" w:rsidRPr="000910C1" w:rsidRDefault="0087216C" w:rsidP="0087216C">
      <w:p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Глава Администрации</w:t>
      </w:r>
    </w:p>
    <w:p w:rsidR="0087216C" w:rsidRPr="000910C1" w:rsidRDefault="0087216C" w:rsidP="0087216C">
      <w:pPr>
        <w:spacing w:after="0" w:line="240" w:lineRule="auto"/>
        <w:jc w:val="both"/>
        <w:rPr>
          <w:rFonts w:ascii="Times New Roman" w:hAnsi="Times New Roman" w:cs="Times New Roman"/>
          <w:sz w:val="28"/>
          <w:szCs w:val="28"/>
        </w:rPr>
      </w:pPr>
      <w:r w:rsidRPr="000910C1">
        <w:rPr>
          <w:rFonts w:ascii="Times New Roman" w:hAnsi="Times New Roman" w:cs="Times New Roman"/>
          <w:sz w:val="28"/>
          <w:szCs w:val="28"/>
        </w:rPr>
        <w:t xml:space="preserve">Махнёвского муниципального образования                                      Н.Д. </w:t>
      </w:r>
      <w:proofErr w:type="spellStart"/>
      <w:r w:rsidRPr="000910C1">
        <w:rPr>
          <w:rFonts w:ascii="Times New Roman" w:hAnsi="Times New Roman" w:cs="Times New Roman"/>
          <w:sz w:val="28"/>
          <w:szCs w:val="28"/>
        </w:rPr>
        <w:t>Бузань</w:t>
      </w:r>
      <w:proofErr w:type="spellEnd"/>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CA692A" w:rsidRPr="00B37FB4" w:rsidRDefault="00CA692A" w:rsidP="00CA692A">
      <w:pPr>
        <w:spacing w:after="0" w:line="240" w:lineRule="auto"/>
        <w:ind w:left="3969"/>
        <w:jc w:val="both"/>
        <w:rPr>
          <w:rFonts w:ascii="Times New Roman" w:eastAsia="Times New Roman" w:hAnsi="Times New Roman" w:cs="Times New Roman"/>
          <w:sz w:val="28"/>
          <w:szCs w:val="28"/>
          <w:lang w:eastAsia="ru-RU"/>
        </w:rPr>
      </w:pPr>
      <w:r w:rsidRPr="00B37FB4">
        <w:rPr>
          <w:rFonts w:ascii="Times New Roman" w:eastAsia="Times New Roman" w:hAnsi="Times New Roman" w:cs="Times New Roman"/>
          <w:sz w:val="28"/>
          <w:szCs w:val="28"/>
          <w:lang w:eastAsia="ru-RU"/>
        </w:rPr>
        <w:lastRenderedPageBreak/>
        <w:t>УТВЕРЖДЁН </w:t>
      </w:r>
    </w:p>
    <w:p w:rsidR="00CA692A" w:rsidRPr="00B37FB4" w:rsidRDefault="00CA692A" w:rsidP="00CA692A">
      <w:pPr>
        <w:spacing w:after="0" w:line="240" w:lineRule="auto"/>
        <w:ind w:left="3969"/>
        <w:jc w:val="both"/>
        <w:rPr>
          <w:rFonts w:ascii="Times New Roman" w:eastAsia="Times New Roman" w:hAnsi="Times New Roman" w:cs="Times New Roman"/>
          <w:sz w:val="28"/>
          <w:szCs w:val="28"/>
          <w:lang w:eastAsia="ru-RU"/>
        </w:rPr>
      </w:pPr>
      <w:r w:rsidRPr="00B37FB4">
        <w:rPr>
          <w:rFonts w:ascii="Times New Roman" w:eastAsia="Times New Roman" w:hAnsi="Times New Roman" w:cs="Times New Roman"/>
          <w:sz w:val="28"/>
          <w:szCs w:val="28"/>
          <w:lang w:eastAsia="ru-RU"/>
        </w:rPr>
        <w:t>постановлением Администрации </w:t>
      </w:r>
    </w:p>
    <w:p w:rsidR="00CA692A" w:rsidRPr="00B37FB4" w:rsidRDefault="00CA692A" w:rsidP="00CA692A">
      <w:pPr>
        <w:spacing w:after="0" w:line="240" w:lineRule="auto"/>
        <w:ind w:left="3969"/>
        <w:rPr>
          <w:rFonts w:ascii="Times New Roman" w:eastAsia="Times New Roman" w:hAnsi="Times New Roman" w:cs="Times New Roman"/>
          <w:sz w:val="28"/>
          <w:szCs w:val="28"/>
          <w:lang w:eastAsia="ru-RU"/>
        </w:rPr>
      </w:pPr>
      <w:r w:rsidRPr="00B37FB4">
        <w:rPr>
          <w:rFonts w:ascii="Times New Roman" w:eastAsia="Times New Roman" w:hAnsi="Times New Roman" w:cs="Times New Roman"/>
          <w:sz w:val="28"/>
          <w:szCs w:val="28"/>
          <w:lang w:eastAsia="ru-RU"/>
        </w:rPr>
        <w:t>Махнёвского муниципального образования </w:t>
      </w:r>
    </w:p>
    <w:p w:rsidR="00CA692A" w:rsidRPr="00B37FB4" w:rsidRDefault="00CA692A" w:rsidP="00CA692A">
      <w:pPr>
        <w:spacing w:after="0" w:line="240" w:lineRule="auto"/>
        <w:ind w:left="3969"/>
        <w:jc w:val="both"/>
        <w:rPr>
          <w:rFonts w:ascii="Times New Roman" w:eastAsia="Times New Roman" w:hAnsi="Times New Roman" w:cs="Times New Roman"/>
          <w:sz w:val="28"/>
          <w:szCs w:val="28"/>
          <w:lang w:eastAsia="ru-RU"/>
        </w:rPr>
      </w:pPr>
      <w:r w:rsidRPr="00B37FB4">
        <w:rPr>
          <w:rFonts w:ascii="Times New Roman" w:eastAsia="Times New Roman" w:hAnsi="Times New Roman" w:cs="Times New Roman"/>
          <w:sz w:val="28"/>
          <w:szCs w:val="28"/>
          <w:lang w:eastAsia="ru-RU"/>
        </w:rPr>
        <w:t>от «__»__________ 2015 года № ___ </w:t>
      </w:r>
    </w:p>
    <w:p w:rsidR="00CA692A" w:rsidRDefault="00CA692A" w:rsidP="0087216C">
      <w:pPr>
        <w:spacing w:after="0" w:line="240" w:lineRule="auto"/>
        <w:rPr>
          <w:rFonts w:ascii="Times New Roman" w:hAnsi="Times New Roman" w:cs="Times New Roman"/>
          <w:sz w:val="28"/>
          <w:szCs w:val="28"/>
        </w:rPr>
      </w:pPr>
    </w:p>
    <w:p w:rsidR="00CA692A" w:rsidRDefault="00CA692A" w:rsidP="0087216C">
      <w:pPr>
        <w:spacing w:after="0" w:line="240" w:lineRule="auto"/>
        <w:rPr>
          <w:rFonts w:ascii="Times New Roman" w:hAnsi="Times New Roman" w:cs="Times New Roman"/>
          <w:sz w:val="28"/>
          <w:szCs w:val="28"/>
        </w:rPr>
      </w:pPr>
    </w:p>
    <w:p w:rsidR="00783465" w:rsidRPr="0087216C" w:rsidRDefault="00783465" w:rsidP="00CA692A">
      <w:pPr>
        <w:spacing w:after="0" w:line="240" w:lineRule="auto"/>
        <w:jc w:val="center"/>
        <w:rPr>
          <w:rFonts w:ascii="Times New Roman" w:hAnsi="Times New Roman" w:cs="Times New Roman"/>
          <w:sz w:val="28"/>
          <w:szCs w:val="28"/>
        </w:rPr>
      </w:pPr>
      <w:r w:rsidRPr="0087216C">
        <w:rPr>
          <w:rFonts w:ascii="Times New Roman" w:hAnsi="Times New Roman" w:cs="Times New Roman"/>
          <w:sz w:val="28"/>
          <w:szCs w:val="28"/>
        </w:rPr>
        <w:t>Административный регламент предоставления муниципальной услуги</w:t>
      </w:r>
    </w:p>
    <w:p w:rsidR="00783465" w:rsidRPr="0087216C" w:rsidRDefault="00783465" w:rsidP="00CA692A">
      <w:pPr>
        <w:spacing w:after="0" w:line="240" w:lineRule="auto"/>
        <w:jc w:val="center"/>
        <w:rPr>
          <w:rFonts w:ascii="Times New Roman" w:hAnsi="Times New Roman" w:cs="Times New Roman"/>
          <w:sz w:val="28"/>
          <w:szCs w:val="28"/>
        </w:rPr>
      </w:pPr>
      <w:r w:rsidRPr="0087216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ГЛАВА I. ОБЩИЕ ПОЛОЖЕНИЯ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1.1. </w:t>
      </w:r>
      <w:proofErr w:type="gramStart"/>
      <w:r w:rsidRPr="0087216C">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информации</w:t>
      </w:r>
      <w:proofErr w:type="gramEnd"/>
      <w:r w:rsidRPr="0087216C">
        <w:rPr>
          <w:rFonts w:ascii="Times New Roman"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 (далее - муниципальная услуга).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1.2. Настоящий Административный регламент разработан в соответствии </w:t>
      </w:r>
      <w:proofErr w:type="gramStart"/>
      <w:r w:rsidRPr="0087216C">
        <w:rPr>
          <w:rFonts w:ascii="Times New Roman" w:hAnsi="Times New Roman" w:cs="Times New Roman"/>
          <w:sz w:val="28"/>
          <w:szCs w:val="28"/>
        </w:rPr>
        <w:t>с</w:t>
      </w:r>
      <w:proofErr w:type="gramEnd"/>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Конституцией Российской Федерации (ст. 29);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Гражданским кодексом Российской Федерации;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 Федеральным законом от 09.02.2009 N 8-ФЗ 2Об </w:t>
      </w:r>
      <w:proofErr w:type="gramStart"/>
      <w:r w:rsidRPr="0087216C">
        <w:rPr>
          <w:rFonts w:ascii="Times New Roman" w:hAnsi="Times New Roman" w:cs="Times New Roman"/>
          <w:sz w:val="28"/>
          <w:szCs w:val="28"/>
        </w:rPr>
        <w:t>обеспечении</w:t>
      </w:r>
      <w:proofErr w:type="gramEnd"/>
      <w:r w:rsidRPr="0087216C">
        <w:rPr>
          <w:rFonts w:ascii="Times New Roman" w:hAnsi="Times New Roman" w:cs="Times New Roman"/>
          <w:sz w:val="28"/>
          <w:szCs w:val="28"/>
        </w:rPr>
        <w:t xml:space="preserve"> доступа к информации о деятельности государственных органов и органов местного самоуправления»;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Постановлением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w:t>
      </w:r>
      <w:r w:rsidR="00CA692A">
        <w:rPr>
          <w:rFonts w:ascii="Times New Roman" w:hAnsi="Times New Roman" w:cs="Times New Roman"/>
          <w:sz w:val="28"/>
          <w:szCs w:val="28"/>
        </w:rPr>
        <w:t>вления государственных услуг)»</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1.3. Заявителями (получателями муниципальной услуги) являются физические, юридические лица, индивидуальные предприниматели, органы государственной власти Российской Федерации и Свердловской области, </w:t>
      </w:r>
      <w:r w:rsidRPr="0087216C">
        <w:rPr>
          <w:rFonts w:ascii="Times New Roman" w:hAnsi="Times New Roman" w:cs="Times New Roman"/>
          <w:sz w:val="28"/>
          <w:szCs w:val="28"/>
        </w:rPr>
        <w:lastRenderedPageBreak/>
        <w:t xml:space="preserve">заинтересованные в получении информации об объектах недвижимого имущества, находящихся в собственности </w:t>
      </w:r>
      <w:r w:rsidR="00CA692A">
        <w:rPr>
          <w:rFonts w:ascii="Times New Roman" w:hAnsi="Times New Roman" w:cs="Times New Roman"/>
          <w:sz w:val="28"/>
          <w:szCs w:val="28"/>
        </w:rPr>
        <w:t>Махнёвского муниципального образования</w:t>
      </w:r>
      <w:r w:rsidRPr="0087216C">
        <w:rPr>
          <w:rFonts w:ascii="Times New Roman" w:hAnsi="Times New Roman" w:cs="Times New Roman"/>
          <w:sz w:val="28"/>
          <w:szCs w:val="28"/>
        </w:rPr>
        <w:t xml:space="preserve"> и предназначенных для сдачи в аренду (далее - заявители).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От имени заявителей по вопросам предоставления муниципальной услуги могут действовать их представители, действующие на основании доверенности.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1.4. Требования к порядку информирования о предоставлении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Информация о муниципальной услуге предоставляется: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1) </w:t>
      </w:r>
      <w:r w:rsidR="00CA692A">
        <w:rPr>
          <w:rFonts w:ascii="Times New Roman" w:hAnsi="Times New Roman" w:cs="Times New Roman"/>
          <w:sz w:val="28"/>
          <w:szCs w:val="28"/>
        </w:rPr>
        <w:t>Администрацией</w:t>
      </w:r>
      <w:r w:rsidRPr="0087216C">
        <w:rPr>
          <w:rFonts w:ascii="Times New Roman" w:hAnsi="Times New Roman" w:cs="Times New Roman"/>
          <w:sz w:val="28"/>
          <w:szCs w:val="28"/>
        </w:rPr>
        <w:t xml:space="preserve"> </w:t>
      </w:r>
      <w:r w:rsidR="00CA692A">
        <w:rPr>
          <w:rFonts w:ascii="Times New Roman" w:hAnsi="Times New Roman" w:cs="Times New Roman"/>
          <w:sz w:val="28"/>
          <w:szCs w:val="28"/>
        </w:rPr>
        <w:t>Махнёвского муниципального образования</w:t>
      </w:r>
      <w:r w:rsidRPr="0087216C">
        <w:rPr>
          <w:rFonts w:ascii="Times New Roman" w:hAnsi="Times New Roman" w:cs="Times New Roman"/>
          <w:sz w:val="28"/>
          <w:szCs w:val="28"/>
        </w:rPr>
        <w:t xml:space="preserve"> (далее – </w:t>
      </w:r>
      <w:r w:rsidR="00CA692A">
        <w:rPr>
          <w:rFonts w:ascii="Times New Roman" w:hAnsi="Times New Roman" w:cs="Times New Roman"/>
          <w:sz w:val="28"/>
          <w:szCs w:val="28"/>
        </w:rPr>
        <w:t>Администрация</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Место нахождения </w:t>
      </w:r>
      <w:r w:rsidR="00CA692A">
        <w:rPr>
          <w:rFonts w:ascii="Times New Roman" w:hAnsi="Times New Roman" w:cs="Times New Roman"/>
          <w:sz w:val="28"/>
          <w:szCs w:val="28"/>
        </w:rPr>
        <w:t>Администрации</w:t>
      </w:r>
      <w:r w:rsidRPr="0087216C">
        <w:rPr>
          <w:rFonts w:ascii="Times New Roman" w:hAnsi="Times New Roman" w:cs="Times New Roman"/>
          <w:sz w:val="28"/>
          <w:szCs w:val="28"/>
        </w:rPr>
        <w:t>: 624</w:t>
      </w:r>
      <w:r w:rsidR="00CA692A">
        <w:rPr>
          <w:rFonts w:ascii="Times New Roman" w:hAnsi="Times New Roman" w:cs="Times New Roman"/>
          <w:sz w:val="28"/>
          <w:szCs w:val="28"/>
        </w:rPr>
        <w:t>621</w:t>
      </w:r>
      <w:r w:rsidRPr="0087216C">
        <w:rPr>
          <w:rFonts w:ascii="Times New Roman" w:hAnsi="Times New Roman" w:cs="Times New Roman"/>
          <w:sz w:val="28"/>
          <w:szCs w:val="28"/>
        </w:rPr>
        <w:t xml:space="preserve">, Свердловская область, </w:t>
      </w:r>
      <w:r w:rsidR="00CA692A">
        <w:rPr>
          <w:rFonts w:ascii="Times New Roman" w:hAnsi="Times New Roman" w:cs="Times New Roman"/>
          <w:sz w:val="28"/>
          <w:szCs w:val="28"/>
        </w:rPr>
        <w:t>п.г.т. Махнёво</w:t>
      </w:r>
      <w:r w:rsidRPr="0087216C">
        <w:rPr>
          <w:rFonts w:ascii="Times New Roman" w:hAnsi="Times New Roman" w:cs="Times New Roman"/>
          <w:sz w:val="28"/>
          <w:szCs w:val="28"/>
        </w:rPr>
        <w:t xml:space="preserve">, улица </w:t>
      </w:r>
      <w:r w:rsidR="00CA692A">
        <w:rPr>
          <w:rFonts w:ascii="Times New Roman" w:hAnsi="Times New Roman" w:cs="Times New Roman"/>
          <w:sz w:val="28"/>
          <w:szCs w:val="28"/>
        </w:rPr>
        <w:t>Победы, дом 23, кабинет 9</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адрес электронной почты </w:t>
      </w:r>
      <w:r w:rsidR="00CA692A">
        <w:rPr>
          <w:rFonts w:ascii="Times New Roman" w:hAnsi="Times New Roman" w:cs="Times New Roman"/>
          <w:sz w:val="28"/>
          <w:szCs w:val="28"/>
        </w:rPr>
        <w:t>Администрации</w:t>
      </w:r>
      <w:r w:rsidRPr="0087216C">
        <w:rPr>
          <w:rFonts w:ascii="Times New Roman" w:hAnsi="Times New Roman" w:cs="Times New Roman"/>
          <w:sz w:val="28"/>
          <w:szCs w:val="28"/>
        </w:rPr>
        <w:t xml:space="preserve">: </w:t>
      </w:r>
      <w:proofErr w:type="spellStart"/>
      <w:r w:rsidR="00CA692A">
        <w:rPr>
          <w:rFonts w:ascii="Times New Roman" w:hAnsi="Times New Roman" w:cs="Times New Roman"/>
          <w:sz w:val="28"/>
          <w:szCs w:val="28"/>
          <w:lang w:val="en-US"/>
        </w:rPr>
        <w:t>Admmahnevo</w:t>
      </w:r>
      <w:proofErr w:type="spellEnd"/>
      <w:r w:rsidR="00CA692A" w:rsidRPr="00CA692A">
        <w:rPr>
          <w:rFonts w:ascii="Times New Roman" w:hAnsi="Times New Roman" w:cs="Times New Roman"/>
          <w:sz w:val="28"/>
          <w:szCs w:val="28"/>
        </w:rPr>
        <w:t>@</w:t>
      </w:r>
      <w:proofErr w:type="spellStart"/>
      <w:r w:rsidR="00CA692A">
        <w:rPr>
          <w:rFonts w:ascii="Times New Roman" w:hAnsi="Times New Roman" w:cs="Times New Roman"/>
          <w:sz w:val="28"/>
          <w:szCs w:val="28"/>
          <w:lang w:val="en-US"/>
        </w:rPr>
        <w:t>yandex</w:t>
      </w:r>
      <w:proofErr w:type="spellEnd"/>
      <w:r w:rsidRPr="0087216C">
        <w:rPr>
          <w:rFonts w:ascii="Times New Roman" w:hAnsi="Times New Roman" w:cs="Times New Roman"/>
          <w:sz w:val="28"/>
          <w:szCs w:val="28"/>
        </w:rPr>
        <w:t>.</w:t>
      </w:r>
      <w:proofErr w:type="spellStart"/>
      <w:r w:rsidRPr="0087216C">
        <w:rPr>
          <w:rFonts w:ascii="Times New Roman" w:hAnsi="Times New Roman" w:cs="Times New Roman"/>
          <w:sz w:val="28"/>
          <w:szCs w:val="28"/>
        </w:rPr>
        <w:t>ru</w:t>
      </w:r>
      <w:proofErr w:type="spellEnd"/>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режим работы: с </w:t>
      </w:r>
      <w:r w:rsidR="00CA692A">
        <w:rPr>
          <w:rFonts w:ascii="Times New Roman" w:hAnsi="Times New Roman" w:cs="Times New Roman"/>
          <w:sz w:val="28"/>
          <w:szCs w:val="28"/>
        </w:rPr>
        <w:t>понедельника по пятницу – с 08:</w:t>
      </w:r>
      <w:r w:rsidR="00CA692A" w:rsidRPr="00CA692A">
        <w:rPr>
          <w:rFonts w:ascii="Times New Roman" w:hAnsi="Times New Roman" w:cs="Times New Roman"/>
          <w:sz w:val="28"/>
          <w:szCs w:val="28"/>
        </w:rPr>
        <w:t>0</w:t>
      </w:r>
      <w:r w:rsidR="00CA692A">
        <w:rPr>
          <w:rFonts w:ascii="Times New Roman" w:hAnsi="Times New Roman" w:cs="Times New Roman"/>
          <w:sz w:val="28"/>
          <w:szCs w:val="28"/>
        </w:rPr>
        <w:t>0 до 17:</w:t>
      </w:r>
      <w:r w:rsidR="00CA692A" w:rsidRPr="00CA692A">
        <w:rPr>
          <w:rFonts w:ascii="Times New Roman" w:hAnsi="Times New Roman" w:cs="Times New Roman"/>
          <w:sz w:val="28"/>
          <w:szCs w:val="28"/>
        </w:rPr>
        <w:t>0</w:t>
      </w:r>
      <w:r w:rsidRPr="0087216C">
        <w:rPr>
          <w:rFonts w:ascii="Times New Roman" w:hAnsi="Times New Roman" w:cs="Times New Roman"/>
          <w:sz w:val="28"/>
          <w:szCs w:val="28"/>
        </w:rPr>
        <w:t>0, обеденный перерыв – с 13:00 до 14:00;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время приема посетителей: понедельник – с 09:00 до 17:00;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телефоны для справок 7 (343</w:t>
      </w:r>
      <w:r w:rsidR="00CA692A">
        <w:rPr>
          <w:rFonts w:ascii="Times New Roman" w:hAnsi="Times New Roman" w:cs="Times New Roman"/>
          <w:sz w:val="28"/>
          <w:szCs w:val="28"/>
          <w:lang w:val="en-US"/>
        </w:rPr>
        <w:t>46</w:t>
      </w:r>
      <w:r w:rsidRPr="0087216C">
        <w:rPr>
          <w:rFonts w:ascii="Times New Roman" w:hAnsi="Times New Roman" w:cs="Times New Roman"/>
          <w:sz w:val="28"/>
          <w:szCs w:val="28"/>
        </w:rPr>
        <w:t xml:space="preserve">) </w:t>
      </w:r>
      <w:r w:rsidR="00CA692A">
        <w:rPr>
          <w:rFonts w:ascii="Times New Roman" w:hAnsi="Times New Roman" w:cs="Times New Roman"/>
          <w:sz w:val="28"/>
          <w:szCs w:val="28"/>
          <w:lang w:val="en-US"/>
        </w:rPr>
        <w:t>76-2-65</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2) путем официального опубликования данного административного регламента;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3) при обращении по телефону - в виде устного ответа на конкретные вопросы, содержащие запрашиваемую информацию; </w:t>
      </w:r>
    </w:p>
    <w:p w:rsidR="00783465" w:rsidRPr="00CA692A" w:rsidRDefault="00CA692A" w:rsidP="0087216C">
      <w:pPr>
        <w:spacing w:after="0" w:line="240" w:lineRule="auto"/>
        <w:rPr>
          <w:rFonts w:ascii="Times New Roman" w:hAnsi="Times New Roman" w:cs="Times New Roman"/>
          <w:sz w:val="28"/>
          <w:szCs w:val="28"/>
        </w:rPr>
      </w:pPr>
      <w:r>
        <w:rPr>
          <w:rFonts w:ascii="Times New Roman" w:hAnsi="Times New Roman" w:cs="Times New Roman"/>
          <w:sz w:val="28"/>
          <w:szCs w:val="28"/>
        </w:rPr>
        <w:t>4) на официальном сайте А</w:t>
      </w:r>
      <w:r w:rsidR="00783465" w:rsidRPr="0087216C">
        <w:rPr>
          <w:rFonts w:ascii="Times New Roman" w:hAnsi="Times New Roman" w:cs="Times New Roman"/>
          <w:sz w:val="28"/>
          <w:szCs w:val="28"/>
        </w:rPr>
        <w:t>дминистрации в сети Интернет – http://</w:t>
      </w:r>
      <w:proofErr w:type="spellStart"/>
      <w:r>
        <w:rPr>
          <w:rFonts w:ascii="Times New Roman" w:hAnsi="Times New Roman" w:cs="Times New Roman"/>
          <w:sz w:val="28"/>
          <w:szCs w:val="28"/>
          <w:lang w:val="en-US"/>
        </w:rPr>
        <w:t>mahnevo</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5) с использованием федеральной государственной информационной системы «Единый портал государственных и муниципальных услуг»;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6) при письменном обращении – в форме письменных ответов на поставленные вопросы, в течение 30 календарных дней в адрес заявителя посредством почтовой связи, по почтовому </w:t>
      </w:r>
      <w:proofErr w:type="gramStart"/>
      <w:r w:rsidRPr="0087216C">
        <w:rPr>
          <w:rFonts w:ascii="Times New Roman" w:hAnsi="Times New Roman" w:cs="Times New Roman"/>
          <w:sz w:val="28"/>
          <w:szCs w:val="28"/>
        </w:rPr>
        <w:t>адресу</w:t>
      </w:r>
      <w:proofErr w:type="gramEnd"/>
      <w:r w:rsidRPr="0087216C">
        <w:rPr>
          <w:rFonts w:ascii="Times New Roman" w:hAnsi="Times New Roman" w:cs="Times New Roman"/>
          <w:sz w:val="28"/>
          <w:szCs w:val="28"/>
        </w:rPr>
        <w:t xml:space="preserve"> указанному в обращении; </w:t>
      </w:r>
    </w:p>
    <w:p w:rsidR="00CA692A" w:rsidRDefault="00783465" w:rsidP="0087216C">
      <w:pPr>
        <w:spacing w:after="0" w:line="240" w:lineRule="auto"/>
        <w:rPr>
          <w:rFonts w:ascii="Times New Roman" w:hAnsi="Times New Roman" w:cs="Times New Roman"/>
          <w:sz w:val="28"/>
          <w:szCs w:val="28"/>
          <w:lang w:val="en-US"/>
        </w:rPr>
      </w:pPr>
      <w:r w:rsidRPr="0087216C">
        <w:rPr>
          <w:rFonts w:ascii="Times New Roman" w:hAnsi="Times New Roman" w:cs="Times New Roman"/>
          <w:sz w:val="28"/>
          <w:szCs w:val="28"/>
        </w:rPr>
        <w:t>7) в электронной форме.</w:t>
      </w:r>
    </w:p>
    <w:p w:rsidR="00EF56A7" w:rsidRPr="00EF56A7" w:rsidRDefault="00CA692A"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t>8)</w:t>
      </w:r>
      <w:r w:rsidR="00783465" w:rsidRPr="0087216C">
        <w:rPr>
          <w:rFonts w:ascii="Times New Roman" w:hAnsi="Times New Roman" w:cs="Times New Roman"/>
          <w:sz w:val="28"/>
          <w:szCs w:val="28"/>
        </w:rPr>
        <w:t> </w:t>
      </w:r>
      <w:r w:rsidR="00EF56A7" w:rsidRPr="00EF56A7">
        <w:rPr>
          <w:rFonts w:ascii="Times New Roman" w:hAnsi="Times New Roman" w:cs="Times New Roman"/>
          <w:sz w:val="28"/>
          <w:szCs w:val="28"/>
        </w:rPr>
        <w:t>Информацию по вопросам предоставления муниципальной услуги, в том числе о ходе её предоставления, заявитель может также получить в многофункциональном центре предоставления государственных и муниципальных услуг (далее – МФЦ).</w:t>
      </w:r>
    </w:p>
    <w:p w:rsidR="00EF56A7" w:rsidRPr="00EF56A7" w:rsidRDefault="00EF56A7"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hyperlink r:id="rId6" w:history="1">
        <w:r w:rsidRPr="00EF56A7">
          <w:rPr>
            <w:rStyle w:val="a3"/>
            <w:rFonts w:ascii="Times New Roman" w:hAnsi="Times New Roman" w:cs="Times New Roman"/>
            <w:sz w:val="28"/>
            <w:szCs w:val="28"/>
          </w:rPr>
          <w:t>http://www.mfc66.ru/)</w:t>
        </w:r>
      </w:hyperlink>
      <w:hyperlink r:id="rId7" w:history="1">
        <w:r w:rsidRPr="00EF56A7">
          <w:rPr>
            <w:rStyle w:val="a3"/>
            <w:rFonts w:ascii="Times New Roman" w:hAnsi="Times New Roman" w:cs="Times New Roman"/>
            <w:sz w:val="28"/>
            <w:szCs w:val="28"/>
          </w:rPr>
          <w:t>».</w:t>
        </w:r>
      </w:hyperlink>
      <w:r w:rsidRPr="00EF56A7">
        <w:rPr>
          <w:rFonts w:ascii="Times New Roman" w:hAnsi="Times New Roman" w:cs="Times New Roman"/>
          <w:sz w:val="28"/>
          <w:szCs w:val="28"/>
        </w:rPr>
        <w:br/>
        <w:t xml:space="preserve">При личном обращении в МФЦ, а также по письменному обращению и по справочному телефону заявителям предоставляется следующая информация: </w:t>
      </w:r>
    </w:p>
    <w:p w:rsidR="00EF56A7" w:rsidRPr="00EF56A7" w:rsidRDefault="00EF56A7"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t>- о нормативных правовых актах, регулирующих предоставление муниципальной услуги;</w:t>
      </w:r>
    </w:p>
    <w:p w:rsidR="00EF56A7" w:rsidRPr="00EF56A7" w:rsidRDefault="00EF56A7"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t>- о перечне и видах документов, необходимых для получения муниципальной услуги;</w:t>
      </w:r>
    </w:p>
    <w:p w:rsidR="00EF56A7" w:rsidRPr="00EF56A7" w:rsidRDefault="00EF56A7"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F56A7" w:rsidRPr="00EF56A7" w:rsidRDefault="00EF56A7"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lastRenderedPageBreak/>
        <w:t>- о сроках предоставления муниципальной услуги;</w:t>
      </w:r>
    </w:p>
    <w:p w:rsidR="00EF56A7" w:rsidRPr="00EF56A7" w:rsidRDefault="00EF56A7"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t>- о порядке обжалования действий (бездействия) и решений, осуществляемых и принимаемых в ходе оказания муниципальной услуги;</w:t>
      </w:r>
    </w:p>
    <w:p w:rsidR="00EF56A7" w:rsidRPr="00EF56A7" w:rsidRDefault="00EF56A7" w:rsidP="00EF56A7">
      <w:pPr>
        <w:spacing w:after="0" w:line="240" w:lineRule="auto"/>
        <w:rPr>
          <w:rFonts w:ascii="Times New Roman" w:hAnsi="Times New Roman" w:cs="Times New Roman"/>
          <w:sz w:val="28"/>
          <w:szCs w:val="28"/>
        </w:rPr>
      </w:pPr>
      <w:r w:rsidRPr="00EF56A7">
        <w:rPr>
          <w:rFonts w:ascii="Times New Roman" w:hAnsi="Times New Roman" w:cs="Times New Roman"/>
          <w:sz w:val="28"/>
          <w:szCs w:val="28"/>
        </w:rPr>
        <w:t xml:space="preserve">- о ходе предоставления муниципальной услуги (для заявителей, подавших заявление и документы в МФЦ). </w:t>
      </w:r>
    </w:p>
    <w:p w:rsidR="00783465" w:rsidRPr="0087216C" w:rsidRDefault="00783465" w:rsidP="0087216C">
      <w:pPr>
        <w:spacing w:after="0" w:line="240" w:lineRule="auto"/>
        <w:rPr>
          <w:rFonts w:ascii="Times New Roman" w:hAnsi="Times New Roman" w:cs="Times New Roman"/>
          <w:sz w:val="28"/>
          <w:szCs w:val="28"/>
        </w:rPr>
      </w:pP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Обращение регистрируется и рассматривается в порядке, установленном Федеральным законом от 02.05.2006 N 59-ФЗ «О порядке рассмотрения обращений граждан Российской Федерации».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1.5. Информирование заявителей по вопросам предоставления муниципальной услуги, в том числе о ходе исполнения муниципальной услуги, проводится путем: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устного информирования;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письменного информирования.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Индивидуальное устное информирование заявителей осуществляется специалистом Управления: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при личном обращении;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по телефону.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Время ожидания граждан при индивидуальном устном информировании не может превышать 15 минут. Индивидуальное устное информирование каждого заявителя специалист осуществляет не более 15 минут.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Письменная информация обратившимся заявителям предоставляется при наличии письменного обращения. Ответ направляется по почте, посредством факсимильной связи, передается нарочно в зависимости от выбора заявителем способа получения ответа.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При предоставлении консультаций по вопросам предоставления муниципальной услуги по телефону, в письменном виде (на бумажном носителе) при личном обращении заявителя специалистом предоставляется информация по следующим вопросам: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порядок, форма и место размещения информации об объектах недвижимого имущества, находящихся в собственности и предназначенных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 график работы </w:t>
      </w:r>
      <w:r w:rsidR="00EF56A7">
        <w:rPr>
          <w:rFonts w:ascii="Times New Roman" w:hAnsi="Times New Roman" w:cs="Times New Roman"/>
          <w:sz w:val="28"/>
          <w:szCs w:val="28"/>
        </w:rPr>
        <w:t>Администрации</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сроки предоставления информации;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применяемые нормативно-правовые акты по вопросам предоставления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1.6. При предоставлении консультаций по вопросам предоставления муниципальной услуги по письменным (на бумажном носителе) обращениям заявителей (Приложение №1) ответ на обращение направляется почтой в адрес заявителя в срок, не превышающий тридцати календарных дней со дня регистрации письменного обращения.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lastRenderedPageBreak/>
        <w:t>Информация об отказе в предоставлении муниципальной услуги направляется заявителю в письменной форме в течение тридцати календарных дней со дня регистрации заявления.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Информация о порядке предоставления муниципальной услуги предоставляется бесплатно.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Срок исправления технических ошибок, допущенных при оформлении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документов, не должен превышать пяти рабочих дней с момента обнаружения ошибки или получения от любого заинтересованного лица в письменной форме заявления об ошибках в записях.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1.7. Предоставление муниципальной услуги 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получение информации о муниципальной услуге на Портале государственных услуг Свердловской области;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подачи запроса в электронном виде;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получения заявителем сведений о ходе выполнения запроса;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 получения результата муниципальной услуги в электронном виде.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ГЛАВА II. СТАНДАРТ ПРЕДОСТАВЛЕНИЯ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2.2. Наименование органа, предоставляющего муниципальную услугу – </w:t>
      </w:r>
      <w:r w:rsidR="00EF56A7">
        <w:rPr>
          <w:rFonts w:ascii="Times New Roman" w:hAnsi="Times New Roman" w:cs="Times New Roman"/>
          <w:sz w:val="28"/>
          <w:szCs w:val="28"/>
        </w:rPr>
        <w:t>Администрация</w:t>
      </w:r>
      <w:r w:rsidRPr="0087216C">
        <w:rPr>
          <w:rFonts w:ascii="Times New Roman" w:hAnsi="Times New Roman" w:cs="Times New Roman"/>
          <w:sz w:val="28"/>
          <w:szCs w:val="28"/>
        </w:rPr>
        <w:t xml:space="preserve"> </w:t>
      </w:r>
      <w:r w:rsidR="00EF56A7">
        <w:rPr>
          <w:rFonts w:ascii="Times New Roman" w:hAnsi="Times New Roman" w:cs="Times New Roman"/>
          <w:sz w:val="28"/>
          <w:szCs w:val="28"/>
        </w:rPr>
        <w:t>Махнёвского муниципального образования</w:t>
      </w:r>
      <w:r w:rsidRPr="0087216C">
        <w:rPr>
          <w:rFonts w:ascii="Times New Roman" w:hAnsi="Times New Roman" w:cs="Times New Roman"/>
          <w:sz w:val="28"/>
          <w:szCs w:val="28"/>
        </w:rPr>
        <w:t xml:space="preserve"> (далее – </w:t>
      </w:r>
      <w:r w:rsidR="00EF56A7">
        <w:rPr>
          <w:rFonts w:ascii="Times New Roman" w:hAnsi="Times New Roman" w:cs="Times New Roman"/>
          <w:sz w:val="28"/>
          <w:szCs w:val="28"/>
        </w:rPr>
        <w:t>Администрация</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2.3. Результатом исполнения муниципальной услуги является получение заявителями необходимой информации об объектах недвижимого имущества, находящихся в муниципальной собственности и предназначенных для сдачи в аренду (далее - объекты недвижимого имущества).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Конечным результатом предоставления муниципальной услуги является: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1) при нахождении запрашиваемого объекта в реестре муниципальной собственности заявителю дается письменный ответ, в которой указываются: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наименование объекта;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площадь (кв. м);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адрес (местоположение);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2) при отсутствии запрашиваемого объекта в реестре муниципальной собственности дается письменный ответ о его отсутствии в реестре;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3) обоснованный отказ в предоставлении информации об объектах недвижимого имущества, находящихся в муниципальной собственности 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proofErr w:type="gramStart"/>
      <w:r w:rsidRPr="0087216C">
        <w:rPr>
          <w:rFonts w:ascii="Times New Roman" w:hAnsi="Times New Roman" w:cs="Times New Roman"/>
          <w:sz w:val="28"/>
          <w:szCs w:val="28"/>
        </w:rPr>
        <w:lastRenderedPageBreak/>
        <w:t>предназначенных</w:t>
      </w:r>
      <w:proofErr w:type="gramEnd"/>
      <w:r w:rsidRPr="0087216C">
        <w:rPr>
          <w:rFonts w:ascii="Times New Roman" w:hAnsi="Times New Roman" w:cs="Times New Roman"/>
          <w:sz w:val="28"/>
          <w:szCs w:val="28"/>
        </w:rPr>
        <w:t xml:space="preserve">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2.4. Срок предоставления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Муниципальная услуга предоставляется в течение 30 календарных дней со дня регистрации заявления.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Административная процедура по приему заявления завершается в день поступления заявления в Управление.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Срок ожидания заявителя в очереди при подаче заявления о предоставлении муниципальной услуги, предусмотренной настоящим Регламентом, не должен превышать 15 минут. Срок ожидания заявителя в очереди при получении результата предоставления муниципальной услуги, предусмотренной настоящим Регламентом, не должен превышать 15 минут.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15 (пятнадцати) минут. </w:t>
      </w:r>
    </w:p>
    <w:p w:rsidR="00783465" w:rsidRPr="0087216C" w:rsidRDefault="00903DEE" w:rsidP="0087216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 случае</w:t>
      </w:r>
      <w:r w:rsidR="00783465" w:rsidRPr="0087216C">
        <w:rPr>
          <w:rFonts w:ascii="Times New Roman" w:hAnsi="Times New Roman" w:cs="Times New Roman"/>
          <w:sz w:val="28"/>
          <w:szCs w:val="28"/>
        </w:rPr>
        <w:t xml:space="preserve"> если в заявлении отсутствует информация об объекте недвижимости, либо запрос не содержит (или содержит не в полном объеме) сведения, наличие которых необходимо для предоставления муниципальной услуги, специалист </w:t>
      </w:r>
      <w:r>
        <w:rPr>
          <w:rFonts w:ascii="Times New Roman" w:hAnsi="Times New Roman" w:cs="Times New Roman"/>
          <w:sz w:val="28"/>
          <w:szCs w:val="28"/>
        </w:rPr>
        <w:t>Администрации</w:t>
      </w:r>
      <w:r w:rsidR="00783465" w:rsidRPr="0087216C">
        <w:rPr>
          <w:rFonts w:ascii="Times New Roman" w:hAnsi="Times New Roman" w:cs="Times New Roman"/>
          <w:sz w:val="28"/>
          <w:szCs w:val="28"/>
        </w:rPr>
        <w:t xml:space="preserve"> подготавливает уведомление о приостановлении предоставления муниципальной услуги с указанием причин, послуживших основанием для приостановления таковой, и срока, в который необходимо устранить недостатки. </w:t>
      </w:r>
      <w:proofErr w:type="gramEnd"/>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2.5. Перечень документов, необходимых для предоставления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Для получения информации заявителем предоставляется лично или направляется почтовым отправлением заявление о предоставлении информации на </w:t>
      </w:r>
      <w:r w:rsidR="00903DEE">
        <w:rPr>
          <w:rFonts w:ascii="Times New Roman" w:hAnsi="Times New Roman" w:cs="Times New Roman"/>
          <w:sz w:val="28"/>
          <w:szCs w:val="28"/>
        </w:rPr>
        <w:t>главы Администрации</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Юридическим фактом - основанием для начала процедуры предоставления муниципальной услуги - является получение </w:t>
      </w:r>
      <w:r w:rsidR="00903DEE">
        <w:rPr>
          <w:rFonts w:ascii="Times New Roman" w:hAnsi="Times New Roman" w:cs="Times New Roman"/>
          <w:sz w:val="28"/>
          <w:szCs w:val="28"/>
        </w:rPr>
        <w:t>Администрацией</w:t>
      </w:r>
      <w:r w:rsidRPr="0087216C">
        <w:rPr>
          <w:rFonts w:ascii="Times New Roman" w:hAnsi="Times New Roman" w:cs="Times New Roman"/>
          <w:sz w:val="28"/>
          <w:szCs w:val="28"/>
        </w:rPr>
        <w:t xml:space="preserve">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В заявлении указываются: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наименование органа, в который заявитель направляет запрос, фамилия, имя, отчество должностного лица, в компетенцию которого входит решение поставленных в обращении вопросов; </w:t>
      </w:r>
    </w:p>
    <w:p w:rsidR="00783465" w:rsidRPr="0087216C" w:rsidRDefault="00783465" w:rsidP="0087216C">
      <w:pPr>
        <w:spacing w:after="0" w:line="240" w:lineRule="auto"/>
        <w:rPr>
          <w:rFonts w:ascii="Times New Roman" w:hAnsi="Times New Roman" w:cs="Times New Roman"/>
          <w:sz w:val="28"/>
          <w:szCs w:val="28"/>
        </w:rPr>
      </w:pPr>
      <w:proofErr w:type="gramStart"/>
      <w:r w:rsidRPr="0087216C">
        <w:rPr>
          <w:rFonts w:ascii="Times New Roman" w:hAnsi="Times New Roman" w:cs="Times New Roman"/>
          <w:sz w:val="28"/>
          <w:szCs w:val="28"/>
        </w:rPr>
        <w:t>- сведения о заявителе, в том числе: фамилия, имя, отчество (при наличии) физического лица, почтовый адрес, по которому должен быть направлен ответ, или наименование юридического лица, основной регистрационный номер, адрес места нахождения, контактный телефон; </w:t>
      </w:r>
      <w:proofErr w:type="gramEnd"/>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документы, уполномочивающие представителя физического лица или юридического лица подавать от их имени заявление; </w:t>
      </w:r>
    </w:p>
    <w:p w:rsidR="00783465" w:rsidRPr="0087216C" w:rsidRDefault="00783465" w:rsidP="0087216C">
      <w:pPr>
        <w:spacing w:after="0" w:line="240" w:lineRule="auto"/>
        <w:rPr>
          <w:rFonts w:ascii="Times New Roman" w:hAnsi="Times New Roman" w:cs="Times New Roman"/>
          <w:sz w:val="28"/>
          <w:szCs w:val="28"/>
        </w:rPr>
      </w:pPr>
      <w:proofErr w:type="gramStart"/>
      <w:r w:rsidRPr="0087216C">
        <w:rPr>
          <w:rFonts w:ascii="Times New Roman" w:hAnsi="Times New Roman" w:cs="Times New Roman"/>
          <w:sz w:val="28"/>
          <w:szCs w:val="28"/>
        </w:rPr>
        <w:t>- наименование объекта недвижимого имущества, предназначенного для сдачи в аренду, в отношении которого запрашивается информация (адрес, площадь или иные сведения, позволяющие идентифицировать объект  </w:t>
      </w:r>
      <w:proofErr w:type="gramEnd"/>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lastRenderedPageBreak/>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недвижимости);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подпись заявителя - физического лица либо руководителя юридического лица, иного уполномоченного лица. </w:t>
      </w:r>
    </w:p>
    <w:p w:rsidR="00903DEE"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заявителем информации ответ ему направляется по почте.</w:t>
      </w:r>
    </w:p>
    <w:p w:rsidR="004C7FB1" w:rsidRPr="004C7FB1" w:rsidRDefault="00903DEE" w:rsidP="004C7F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2.6. </w:t>
      </w:r>
      <w:r w:rsidR="00783465" w:rsidRPr="0087216C">
        <w:rPr>
          <w:rFonts w:ascii="Times New Roman" w:hAnsi="Times New Roman" w:cs="Times New Roman"/>
          <w:sz w:val="28"/>
          <w:szCs w:val="28"/>
        </w:rPr>
        <w:t> </w:t>
      </w:r>
      <w:r w:rsidR="004C7FB1" w:rsidRPr="004C7FB1">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При организации муниципальной услуги в МФЦ, МФЦ осуществляет следующие административные процедуры (действия):</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1)      Информирование заявителей о порядке предоставления муниципальной услуги;</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2)      прием и регистрация заявления и документов;</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3)      предоставление информации об объектах недвижимого имущества, находящихся в муниципальной собственности (в части выдачи заявителю результата предоставления услуги.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2.18. Предоставление муниципальной услуги в многофункциональном центре предоставления государственных и муниципальных услуг осуществляется при наличии соглашения о взаимодействии, заключенного между многофункциональным центром предоставления государственных и муниципальных услуг и Администрацией (далее – соглашение).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При наличии соглашения, получение заявителями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с момента его вступления в силу. </w:t>
      </w:r>
    </w:p>
    <w:p w:rsidR="00783465" w:rsidRPr="0087216C" w:rsidRDefault="00903DEE" w:rsidP="004C7FB1">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783465" w:rsidRPr="0087216C">
        <w:rPr>
          <w:rFonts w:ascii="Times New Roman" w:hAnsi="Times New Roman" w:cs="Times New Roman"/>
          <w:sz w:val="28"/>
          <w:szCs w:val="28"/>
        </w:rPr>
        <w:t>. В приеме документов и представлении информации может быть отказано, если: </w:t>
      </w:r>
    </w:p>
    <w:p w:rsidR="00783465" w:rsidRPr="0087216C" w:rsidRDefault="00783465" w:rsidP="0087216C">
      <w:pPr>
        <w:spacing w:after="0" w:line="240" w:lineRule="auto"/>
        <w:rPr>
          <w:rFonts w:ascii="Times New Roman" w:hAnsi="Times New Roman" w:cs="Times New Roman"/>
          <w:sz w:val="28"/>
          <w:szCs w:val="28"/>
        </w:rPr>
      </w:pPr>
      <w:proofErr w:type="gramStart"/>
      <w:r w:rsidRPr="0087216C">
        <w:rPr>
          <w:rFonts w:ascii="Times New Roman" w:hAnsi="Times New Roman" w:cs="Times New Roman"/>
          <w:sz w:val="28"/>
          <w:szCs w:val="28"/>
        </w:rPr>
        <w:t>-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 </w:t>
      </w:r>
      <w:proofErr w:type="gramEnd"/>
    </w:p>
    <w:p w:rsidR="00783465" w:rsidRPr="0087216C" w:rsidRDefault="00783465" w:rsidP="0087216C">
      <w:pPr>
        <w:spacing w:after="0" w:line="240" w:lineRule="auto"/>
        <w:rPr>
          <w:rFonts w:ascii="Times New Roman" w:hAnsi="Times New Roman" w:cs="Times New Roman"/>
          <w:sz w:val="28"/>
          <w:szCs w:val="28"/>
        </w:rPr>
      </w:pPr>
      <w:proofErr w:type="gramStart"/>
      <w:r w:rsidRPr="0087216C">
        <w:rPr>
          <w:rFonts w:ascii="Times New Roman" w:hAnsi="Times New Roman" w:cs="Times New Roman"/>
          <w:sz w:val="28"/>
          <w:szCs w:val="28"/>
        </w:rPr>
        <w:t>-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 </w:t>
      </w:r>
      <w:proofErr w:type="gramEnd"/>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письменное обращение содержит нецензурные или оскорбительные выражения, угрозы жизни, здоровью и имуществу должностного лица, а также членов его семьи;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из содержания заявления невозможно установить, какая именно информация им запрашивается;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предоставление заявителем не в полном объеме документов, необходимых для получения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lastRenderedPageBreak/>
        <w:t>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В случае устранения причин, послуживших основанием для отказа в предоставлении муниципальной услуги, заявите</w:t>
      </w:r>
      <w:r w:rsidR="00903DEE">
        <w:rPr>
          <w:rFonts w:ascii="Times New Roman" w:hAnsi="Times New Roman" w:cs="Times New Roman"/>
          <w:sz w:val="28"/>
          <w:szCs w:val="28"/>
        </w:rPr>
        <w:t>ль может повторно обратиться в А</w:t>
      </w:r>
      <w:r w:rsidRPr="0087216C">
        <w:rPr>
          <w:rFonts w:ascii="Times New Roman" w:hAnsi="Times New Roman" w:cs="Times New Roman"/>
          <w:sz w:val="28"/>
          <w:szCs w:val="28"/>
        </w:rPr>
        <w:t>дминистрацию с аналогичным заявлением. </w:t>
      </w:r>
    </w:p>
    <w:p w:rsidR="00783465" w:rsidRPr="0087216C" w:rsidRDefault="00903DEE" w:rsidP="0087216C">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783465" w:rsidRPr="0087216C">
        <w:rPr>
          <w:rFonts w:ascii="Times New Roman" w:hAnsi="Times New Roman" w:cs="Times New Roman"/>
          <w:sz w:val="28"/>
          <w:szCs w:val="28"/>
        </w:rPr>
        <w:t>. Срок регистрации запроса заявителя о предоставлении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Специалист </w:t>
      </w:r>
      <w:r w:rsidR="00903DEE">
        <w:rPr>
          <w:rFonts w:ascii="Times New Roman" w:hAnsi="Times New Roman" w:cs="Times New Roman"/>
          <w:sz w:val="28"/>
          <w:szCs w:val="28"/>
        </w:rPr>
        <w:t>Администрации</w:t>
      </w:r>
      <w:r w:rsidRPr="0087216C">
        <w:rPr>
          <w:rFonts w:ascii="Times New Roman" w:hAnsi="Times New Roman" w:cs="Times New Roman"/>
          <w:sz w:val="28"/>
          <w:szCs w:val="28"/>
        </w:rPr>
        <w:t xml:space="preserve"> регистрирует заявление в день его получения. </w:t>
      </w:r>
    </w:p>
    <w:p w:rsidR="00783465" w:rsidRPr="0087216C" w:rsidRDefault="00903DEE" w:rsidP="0087216C">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783465" w:rsidRPr="0087216C">
        <w:rPr>
          <w:rFonts w:ascii="Times New Roman" w:hAnsi="Times New Roman" w:cs="Times New Roman"/>
          <w:sz w:val="28"/>
          <w:szCs w:val="28"/>
        </w:rPr>
        <w:t>. Требования к месту предоставления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Кабинет, в котором предоставляется муниципальная услуга, должен соответствовать санитарно-эпидемиологическим правилам и нормам, быть оборудованным противопожарной системой, столами, стульями, снабжен табличками с указанием номера кабинета.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Места для ожидания заявителей должны соответствовать санитарно-эпидемиологическим правилам и нормам и должны быть оборудованными противопожарной системой и средствами пожаротушения, системой оповещения о возникновении чрезвычайных ситуаций, туалетами, стульями. </w:t>
      </w:r>
    </w:p>
    <w:p w:rsidR="00783465" w:rsidRPr="0087216C" w:rsidRDefault="00903DEE" w:rsidP="0087216C">
      <w:pPr>
        <w:spacing w:after="0" w:line="240" w:lineRule="auto"/>
        <w:rPr>
          <w:rFonts w:ascii="Times New Roman" w:hAnsi="Times New Roman" w:cs="Times New Roman"/>
          <w:sz w:val="28"/>
          <w:szCs w:val="28"/>
        </w:rPr>
      </w:pPr>
      <w:r>
        <w:rPr>
          <w:rFonts w:ascii="Times New Roman" w:hAnsi="Times New Roman" w:cs="Times New Roman"/>
          <w:sz w:val="28"/>
          <w:szCs w:val="28"/>
        </w:rPr>
        <w:t>2.10.</w:t>
      </w:r>
      <w:r w:rsidR="00783465" w:rsidRPr="0087216C">
        <w:rPr>
          <w:rFonts w:ascii="Times New Roman" w:hAnsi="Times New Roman" w:cs="Times New Roman"/>
          <w:sz w:val="28"/>
          <w:szCs w:val="28"/>
        </w:rPr>
        <w:t>Требования к помещениям, в которых предоставляются муниципальные услуги,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783465" w:rsidRPr="0087216C" w:rsidRDefault="00903DEE" w:rsidP="0087216C">
      <w:pPr>
        <w:spacing w:after="0" w:line="240" w:lineRule="auto"/>
        <w:rPr>
          <w:rFonts w:ascii="Times New Roman" w:hAnsi="Times New Roman" w:cs="Times New Roman"/>
          <w:sz w:val="28"/>
          <w:szCs w:val="28"/>
        </w:rPr>
      </w:pPr>
      <w:r>
        <w:rPr>
          <w:rFonts w:ascii="Times New Roman" w:hAnsi="Times New Roman" w:cs="Times New Roman"/>
          <w:sz w:val="28"/>
          <w:szCs w:val="28"/>
        </w:rPr>
        <w:t>2.11</w:t>
      </w:r>
      <w:r w:rsidR="00783465" w:rsidRPr="0087216C">
        <w:rPr>
          <w:rFonts w:ascii="Times New Roman" w:hAnsi="Times New Roman" w:cs="Times New Roman"/>
          <w:sz w:val="28"/>
          <w:szCs w:val="28"/>
        </w:rPr>
        <w:t xml:space="preserve">. Муниципальная услуга предоставляется </w:t>
      </w:r>
      <w:r>
        <w:rPr>
          <w:rFonts w:ascii="Times New Roman" w:hAnsi="Times New Roman" w:cs="Times New Roman"/>
          <w:sz w:val="28"/>
          <w:szCs w:val="28"/>
        </w:rPr>
        <w:t>Администрацией</w:t>
      </w:r>
      <w:r w:rsidR="00783465" w:rsidRPr="0087216C">
        <w:rPr>
          <w:rFonts w:ascii="Times New Roman" w:hAnsi="Times New Roman" w:cs="Times New Roman"/>
          <w:sz w:val="28"/>
          <w:szCs w:val="28"/>
        </w:rPr>
        <w:t xml:space="preserve"> бесплатно. </w:t>
      </w:r>
    </w:p>
    <w:p w:rsidR="00783465" w:rsidRPr="0087216C" w:rsidRDefault="00903DEE" w:rsidP="0087216C">
      <w:pPr>
        <w:spacing w:after="0" w:line="240" w:lineRule="auto"/>
        <w:rPr>
          <w:rFonts w:ascii="Times New Roman" w:hAnsi="Times New Roman" w:cs="Times New Roman"/>
          <w:sz w:val="28"/>
          <w:szCs w:val="28"/>
        </w:rPr>
      </w:pPr>
      <w:r>
        <w:rPr>
          <w:rFonts w:ascii="Times New Roman" w:hAnsi="Times New Roman" w:cs="Times New Roman"/>
          <w:sz w:val="28"/>
          <w:szCs w:val="28"/>
        </w:rPr>
        <w:t>2.12</w:t>
      </w:r>
      <w:r w:rsidR="00783465" w:rsidRPr="0087216C">
        <w:rPr>
          <w:rFonts w:ascii="Times New Roman" w:hAnsi="Times New Roman" w:cs="Times New Roman"/>
          <w:sz w:val="28"/>
          <w:szCs w:val="28"/>
        </w:rPr>
        <w:t>. Показатели доступности и качества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 муниципальная услуга предоставляется любому заявителю, отвечающему требованиям </w:t>
      </w:r>
      <w:proofErr w:type="gramStart"/>
      <w:r w:rsidRPr="0087216C">
        <w:rPr>
          <w:rFonts w:ascii="Times New Roman" w:hAnsi="Times New Roman" w:cs="Times New Roman"/>
          <w:sz w:val="28"/>
          <w:szCs w:val="28"/>
        </w:rPr>
        <w:t>пункте</w:t>
      </w:r>
      <w:proofErr w:type="gramEnd"/>
      <w:r w:rsidRPr="0087216C">
        <w:rPr>
          <w:rFonts w:ascii="Times New Roman" w:hAnsi="Times New Roman" w:cs="Times New Roman"/>
          <w:sz w:val="28"/>
          <w:szCs w:val="28"/>
        </w:rPr>
        <w:t xml:space="preserve"> 2.5. Административного регламента;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отсутствие жалоб на действия (бездействия) Управления при оказании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3.1. Выполнение административных действий в рамках предоставления муниципальной услуги осуществляется специалистом </w:t>
      </w:r>
      <w:r w:rsidR="00903DEE">
        <w:rPr>
          <w:rFonts w:ascii="Times New Roman" w:hAnsi="Times New Roman" w:cs="Times New Roman"/>
          <w:sz w:val="28"/>
          <w:szCs w:val="28"/>
        </w:rPr>
        <w:t>Администрации</w:t>
      </w:r>
      <w:r w:rsidRPr="0087216C">
        <w:rPr>
          <w:rFonts w:ascii="Times New Roman" w:hAnsi="Times New Roman" w:cs="Times New Roman"/>
          <w:sz w:val="28"/>
          <w:szCs w:val="28"/>
        </w:rPr>
        <w:t xml:space="preserve"> в соответствии с установленным распределением должностных обязанностей.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3.2. Предоставление муниципальной услуги включает в себя следующие административные процедуры: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прием и регистрация поступивших обращений (заявлений) и документов;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рассмотрение представленных обращений и документов;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предоставление информации на обращение (заявление), либо оформление отказа в предоставлении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lastRenderedPageBreak/>
        <w:t>3.3. Прием и регистрация поступивших обращений (заявлений) и документов.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Основание для начала процедуры предоставления муниципальной услуги - получение </w:t>
      </w:r>
      <w:r w:rsidR="00903DEE">
        <w:rPr>
          <w:rFonts w:ascii="Times New Roman" w:hAnsi="Times New Roman" w:cs="Times New Roman"/>
          <w:sz w:val="28"/>
          <w:szCs w:val="28"/>
        </w:rPr>
        <w:t>Администрацией</w:t>
      </w:r>
      <w:r w:rsidRPr="0087216C">
        <w:rPr>
          <w:rFonts w:ascii="Times New Roman" w:hAnsi="Times New Roman" w:cs="Times New Roman"/>
          <w:sz w:val="28"/>
          <w:szCs w:val="28"/>
        </w:rPr>
        <w:t xml:space="preserve">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в том числе в форме электронного документа.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При личной сдаче заявления заявителем специалистом </w:t>
      </w:r>
      <w:r w:rsidR="00903DEE">
        <w:rPr>
          <w:rFonts w:ascii="Times New Roman" w:hAnsi="Times New Roman" w:cs="Times New Roman"/>
          <w:sz w:val="28"/>
          <w:szCs w:val="28"/>
        </w:rPr>
        <w:t>Администрации</w:t>
      </w:r>
      <w:r w:rsidRPr="0087216C">
        <w:rPr>
          <w:rFonts w:ascii="Times New Roman" w:hAnsi="Times New Roman" w:cs="Times New Roman"/>
          <w:sz w:val="28"/>
          <w:szCs w:val="28"/>
        </w:rPr>
        <w:t xml:space="preserve"> осуществляется проверка представленного заявления и документов.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В случае обнаружения несоответствия представленного заявления и документов предъявляемым требованиям специалист возвращает запрос заявителю с объяснением о выявленном несоответствии.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Прием письменного обращения и его регистрация осуществляется в порядке общего делопроизводства специалистом </w:t>
      </w:r>
      <w:r w:rsidR="00903DEE">
        <w:rPr>
          <w:rFonts w:ascii="Times New Roman" w:hAnsi="Times New Roman" w:cs="Times New Roman"/>
          <w:sz w:val="28"/>
          <w:szCs w:val="28"/>
        </w:rPr>
        <w:t>Администрации</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Регистрация заявления осуществляется в день его получения, в случае личной сдачи заявления заявителем – в день его получения после проведения проверки, предусмотренной данным пунктом.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3.4. Рассмотрение представленных обращений и документов.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В день поступления и регистрации обращение поступает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Специалист осуществляет проверку правильности оформления запроса и полноты представленных сведений и документов. </w:t>
      </w:r>
    </w:p>
    <w:p w:rsidR="00783465" w:rsidRPr="0087216C" w:rsidRDefault="00903DEE" w:rsidP="0087216C">
      <w:pPr>
        <w:spacing w:after="0" w:line="240" w:lineRule="auto"/>
        <w:rPr>
          <w:rFonts w:ascii="Times New Roman" w:hAnsi="Times New Roman" w:cs="Times New Roman"/>
          <w:sz w:val="28"/>
          <w:szCs w:val="28"/>
        </w:rPr>
      </w:pPr>
      <w:r>
        <w:rPr>
          <w:rFonts w:ascii="Times New Roman" w:hAnsi="Times New Roman" w:cs="Times New Roman"/>
          <w:sz w:val="28"/>
          <w:szCs w:val="28"/>
        </w:rPr>
        <w:t>В случае</w:t>
      </w:r>
      <w:r w:rsidR="00783465" w:rsidRPr="0087216C">
        <w:rPr>
          <w:rFonts w:ascii="Times New Roman" w:hAnsi="Times New Roman" w:cs="Times New Roman"/>
          <w:sz w:val="28"/>
          <w:szCs w:val="28"/>
        </w:rPr>
        <w:t xml:space="preserve"> если в заявлении отсутствует информация об объекте недвижимости, либо запрос не содержит (или содержит не в полном объеме) сведения, наличие которых необходимо для предоставления муниципальной услуги, специалист подготавливает уведомление заявителю об отказе в предоставлении муниципальной услуги (далее - уведомление).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В случае соответствия заявления установленным требованиям специалист подготавливает проект ответа на обращение.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Максимальный срок выполнения данных действий составляет 20 календарных дней.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3.5. Предоставление информации на обращение (заявление) либо отказ в предоставлении муниципальной услуги.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Специалист передает подготовленный им проект ответа на обращение либо уведомление об отказе на подпись </w:t>
      </w:r>
      <w:r w:rsidR="00903DEE">
        <w:rPr>
          <w:rFonts w:ascii="Times New Roman" w:hAnsi="Times New Roman" w:cs="Times New Roman"/>
          <w:sz w:val="28"/>
          <w:szCs w:val="28"/>
        </w:rPr>
        <w:t>главе Администрации</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Подписанный ответ либо уведомление направляется заявителю (его уполномоченному представителю) в порядке общего делопроизводства.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Ответ либо уведомление могут быть выданы заявителю лично (при предъявлении заявителем - физическим лицом документа, удостоверяющего личность, а представителем заявителя - юридического лица документов, подтверждающих полномочия представителя).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Максимальный срок выполнения данных действий составляет 5 календарных дней.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lastRenderedPageBreak/>
        <w:t>3.6. Основанием для начала административной процедуры при устном обращении является личное обращение заявителя или устное обращение по телефону</w:t>
      </w:r>
      <w:r w:rsidR="004C7FB1">
        <w:rPr>
          <w:rFonts w:ascii="Times New Roman" w:hAnsi="Times New Roman" w:cs="Times New Roman"/>
          <w:sz w:val="28"/>
          <w:szCs w:val="28"/>
        </w:rPr>
        <w:t>,</w:t>
      </w:r>
      <w:r w:rsidRPr="0087216C">
        <w:rPr>
          <w:rFonts w:ascii="Times New Roman" w:hAnsi="Times New Roman" w:cs="Times New Roman"/>
          <w:sz w:val="28"/>
          <w:szCs w:val="28"/>
        </w:rP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в </w:t>
      </w:r>
      <w:r w:rsidR="00903DEE">
        <w:rPr>
          <w:rFonts w:ascii="Times New Roman" w:hAnsi="Times New Roman" w:cs="Times New Roman"/>
          <w:sz w:val="28"/>
          <w:szCs w:val="28"/>
        </w:rPr>
        <w:t>Администрацию</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Специалист определяет, относится ли указанное обращение к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Специалист отвечает на поставленные заявителем вопросы об объектах недвижимого имущества, предназначенных для сдачи в аренду. </w:t>
      </w:r>
    </w:p>
    <w:p w:rsidR="00783465"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Максимальный срок выполнения данного действия составляет не более 15 минут.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осуществляет специалист МФЦ.</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Если прием осуществляется специалистом МФЦ, то он кроме проверки наличия всех необходимых документов, а также их соответствия установленным требованиям,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r w:rsidRPr="004C7FB1">
        <w:rPr>
          <w:rFonts w:ascii="Times New Roman" w:hAnsi="Times New Roman" w:cs="Times New Roman"/>
          <w:sz w:val="28"/>
          <w:szCs w:val="28"/>
        </w:rPr>
        <w:br/>
        <w:t>- Документы, принятые в МФЦ не позднее следующего рабочего дня после приема и регистрации передаются в Администрацию. Специалист МФЦ информирует заявителя о том, что сроки передачи документов из МФЦ в Администрацию не входят в общий срок оказания услуги.</w:t>
      </w:r>
    </w:p>
    <w:p w:rsidR="004C7FB1" w:rsidRDefault="004C7FB1" w:rsidP="004C7FB1">
      <w:pPr>
        <w:spacing w:after="0" w:line="240" w:lineRule="auto"/>
        <w:rPr>
          <w:rFonts w:ascii="Times New Roman" w:hAnsi="Times New Roman" w:cs="Times New Roman"/>
          <w:sz w:val="28"/>
          <w:szCs w:val="28"/>
        </w:rPr>
      </w:pPr>
      <w:proofErr w:type="gramStart"/>
      <w:r w:rsidRPr="004C7FB1">
        <w:rPr>
          <w:rFonts w:ascii="Times New Roman" w:hAnsi="Times New Roman" w:cs="Times New Roman"/>
          <w:sz w:val="28"/>
          <w:szCs w:val="28"/>
        </w:rPr>
        <w:t>- Регистрация заявления и прилагаемых к нему документов, необходимых для предоставления муниципальной услуги, производится в день их поступления в Администрацию, либо в МФЦ (в случае, если заявление на предоставление муниципальной услуги подается посредством МФЦ</w:t>
      </w:r>
      <w:r>
        <w:rPr>
          <w:rFonts w:ascii="Times New Roman" w:hAnsi="Times New Roman" w:cs="Times New Roman"/>
          <w:sz w:val="28"/>
          <w:szCs w:val="28"/>
        </w:rPr>
        <w:t>.</w:t>
      </w:r>
      <w:proofErr w:type="gramEnd"/>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Специалист Администрации передаёт в МФЦ результат предоставления услуги, не позднее рабочего дня, следующего за оформлением результата предоставления муниципальной услуги».</w:t>
      </w:r>
    </w:p>
    <w:p w:rsidR="004C7FB1" w:rsidRPr="0087216C" w:rsidRDefault="004C7FB1" w:rsidP="004C7FB1">
      <w:pPr>
        <w:spacing w:after="0" w:line="240" w:lineRule="auto"/>
        <w:rPr>
          <w:rFonts w:ascii="Times New Roman" w:hAnsi="Times New Roman" w:cs="Times New Roman"/>
          <w:sz w:val="28"/>
          <w:szCs w:val="28"/>
        </w:rPr>
      </w:pP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Раздел 4. Формы и порядок </w:t>
      </w:r>
      <w:proofErr w:type="gramStart"/>
      <w:r w:rsidRPr="004C7FB1">
        <w:rPr>
          <w:rFonts w:ascii="Times New Roman" w:hAnsi="Times New Roman" w:cs="Times New Roman"/>
          <w:sz w:val="28"/>
          <w:szCs w:val="28"/>
        </w:rPr>
        <w:t>контроля за</w:t>
      </w:r>
      <w:proofErr w:type="gramEnd"/>
      <w:r w:rsidRPr="004C7FB1">
        <w:rPr>
          <w:rFonts w:ascii="Times New Roman" w:hAnsi="Times New Roman" w:cs="Times New Roman"/>
          <w:sz w:val="28"/>
          <w:szCs w:val="28"/>
        </w:rPr>
        <w:t xml:space="preserve"> исполнением административного регламента.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lastRenderedPageBreak/>
        <w:t xml:space="preserve">4.1. В целях повышения эффективности, обеспечения полноты и качества предоставления муниципальной услуги </w:t>
      </w:r>
      <w:proofErr w:type="gramStart"/>
      <w:r w:rsidRPr="004C7FB1">
        <w:rPr>
          <w:rFonts w:ascii="Times New Roman" w:hAnsi="Times New Roman" w:cs="Times New Roman"/>
          <w:sz w:val="28"/>
          <w:szCs w:val="28"/>
        </w:rPr>
        <w:t>контроль за</w:t>
      </w:r>
      <w:proofErr w:type="gramEnd"/>
      <w:r w:rsidRPr="004C7FB1">
        <w:rPr>
          <w:rFonts w:ascii="Times New Roman" w:hAnsi="Times New Roman" w:cs="Times New Roman"/>
          <w:sz w:val="28"/>
          <w:szCs w:val="28"/>
        </w:rPr>
        <w:t xml:space="preserve"> предоставлением муниципальной услуги осуществляется главой Администрации.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4.2. Задачами контроля являются: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соблюдение специалистом Администрации требований настоящего административного регламента, порядка и сроков осуществления административных действий и процедур;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предупреждение и пресечение возможных нарушений прав и законных интересов заявителей;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совершенствование процесса оказания муниципальной услуги.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4.3. Формами осуществления контроля являются текущий контроль и проверки (плановые и внеплановые).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4.4.Текущий контроль осуществляется заместителем главы Администрации в форме проверок соблюдения и исполнения специалистом Администрации настоящего административного регламента.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4.5. В ходе проверки могут рассматриваться все вопросы, связанные с предоставлением муниципальной услуги, или только вопросы, связанные с исполнением той или иной административной процедуры.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Плановые проверки осуществляются на основании годовых планов работы Администрации.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Внеплановые проверки проводятся по конкретному обращению гражданин.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4.6. Срок проведения проверки – не более 30 календарных дней.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муниципальные служащие несут ответственность в порядке, установленном трудовым законодательством Российской Федерации и законодательством Российской Федерации о муниципальной службе.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4.8. Граждане, их объединения и организации осуществляют </w:t>
      </w:r>
      <w:proofErr w:type="gramStart"/>
      <w:r w:rsidRPr="004C7FB1">
        <w:rPr>
          <w:rFonts w:ascii="Times New Roman" w:hAnsi="Times New Roman" w:cs="Times New Roman"/>
          <w:sz w:val="28"/>
          <w:szCs w:val="28"/>
        </w:rPr>
        <w:t>контроль за</w:t>
      </w:r>
      <w:proofErr w:type="gramEnd"/>
      <w:r w:rsidRPr="004C7FB1">
        <w:rPr>
          <w:rFonts w:ascii="Times New Roman" w:hAnsi="Times New Roman" w:cs="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4.9. Текущий </w:t>
      </w:r>
      <w:proofErr w:type="gramStart"/>
      <w:r w:rsidRPr="004C7FB1">
        <w:rPr>
          <w:rFonts w:ascii="Times New Roman" w:hAnsi="Times New Roman" w:cs="Times New Roman"/>
          <w:sz w:val="28"/>
          <w:szCs w:val="28"/>
        </w:rPr>
        <w:t>контроль за</w:t>
      </w:r>
      <w:proofErr w:type="gramEnd"/>
      <w:r w:rsidRPr="004C7FB1">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5.1. Заявитель имеет право на обжалование действий (бездействия) органа, предоставляющего муниципальную услугу, его должностных лиц, иных </w:t>
      </w:r>
      <w:r w:rsidRPr="004C7FB1">
        <w:rPr>
          <w:rFonts w:ascii="Times New Roman" w:hAnsi="Times New Roman" w:cs="Times New Roman"/>
          <w:sz w:val="28"/>
          <w:szCs w:val="28"/>
        </w:rPr>
        <w:lastRenderedPageBreak/>
        <w:t>муниципальных служащих и решений, принятых в ходе предоставления муниципальной услуги, в следующих случаях: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нарушены сроки регистрации заявления о предоставлении муниципальной услуги или сроки предоставления муниципальной услуги;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5.2. </w:t>
      </w:r>
      <w:proofErr w:type="gramStart"/>
      <w:r w:rsidRPr="004C7FB1">
        <w:rPr>
          <w:rFonts w:ascii="Times New Roman" w:hAnsi="Times New Roman" w:cs="Times New Roman"/>
          <w:sz w:val="28"/>
          <w:szCs w:val="28"/>
        </w:rPr>
        <w:t>Жалоба может быть направлена главе Администрации по почте на почтовый адрес; на адрес электронный почты Администрации; через официальный сайт Администрации; через Портал государственных и муниципальных услуг (функций) Свердловской области www.66.gosuslugi.ru и/или Единый портал государственных и муниципальных услуг (функций) www.gosuslugi.ru, а также может быть принята при личном приёме заявителя. </w:t>
      </w:r>
      <w:proofErr w:type="gramEnd"/>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Жалоба может быть подана заявителем либо его законным представителем через многофункциональный центр предоставления государственных и муниципальных услуг при наличии соглашения о взаимодействии, заключённого между многофункциональным центром предоставления государственных и муниципальных услуг и Администрацией (далее – соглашение).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При поступлении жалобы, многофункциональный центр предоставления государственных и муниципальных услуг обеспечивает её передачу в Администрацию в порядке и сроки, которые установлены соглашением. Сроки рассмотрения жалобы, поступившей в многофункциональный центр, не могут быть больше, чем установленные в п. 26 настоящего административного регламента.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5.3. 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1)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lastRenderedPageBreak/>
        <w:t>2)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4C7FB1" w:rsidRPr="004C7FB1" w:rsidRDefault="004C7FB1" w:rsidP="004C7FB1">
      <w:pPr>
        <w:spacing w:after="0" w:line="240" w:lineRule="auto"/>
        <w:rPr>
          <w:rFonts w:ascii="Times New Roman" w:hAnsi="Times New Roman" w:cs="Times New Roman"/>
          <w:sz w:val="28"/>
          <w:szCs w:val="28"/>
        </w:rPr>
      </w:pPr>
      <w:proofErr w:type="gramStart"/>
      <w:r w:rsidRPr="004C7FB1">
        <w:rPr>
          <w:rFonts w:ascii="Times New Roman" w:hAnsi="Times New Roman" w:cs="Times New Roman"/>
          <w:sz w:val="28"/>
          <w:szCs w:val="28"/>
        </w:rPr>
        <w:t>Лицом, обратившимся с жалобой могут</w:t>
      </w:r>
      <w:proofErr w:type="gramEnd"/>
      <w:r w:rsidRPr="004C7FB1">
        <w:rPr>
          <w:rFonts w:ascii="Times New Roman" w:hAnsi="Times New Roman" w:cs="Times New Roman"/>
          <w:sz w:val="28"/>
          <w:szCs w:val="28"/>
        </w:rPr>
        <w:t xml:space="preserve"> быть представлены документы (при наличии), подтверждающие его доводы, либо их копии.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Право лица, обратившегося с жалобой на получение информации и документов, необходимых для обоснования и рассмотрения жалобы: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5.3.1.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5.4. </w:t>
      </w:r>
      <w:proofErr w:type="gramStart"/>
      <w:r w:rsidRPr="004C7FB1">
        <w:rPr>
          <w:rFonts w:ascii="Times New Roman" w:hAnsi="Times New Roman" w:cs="Times New Roman"/>
          <w:sz w:val="28"/>
          <w:szCs w:val="28"/>
        </w:rPr>
        <w:t>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5.5. Глава Администрации вправе оставить жалобу без ответа в следующих случаях: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5.6. Глава Администрации отказывает в удовлетворении жалобы в следующих случаях: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В указанных случаях заявитель должен быть письменно проинформирован об отказе в предоставлении ответа по существу жалобы.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5.7. 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Ответ по результатам рассмотрения жалобы подписывается главой Администрации.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5.8. При удовлетворении жалобы глава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5.9.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государственной услуги на основании настоящего административного регламента. </w:t>
      </w:r>
    </w:p>
    <w:p w:rsidR="004C7FB1" w:rsidRP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 xml:space="preserve">5.10. В случае установления в ходе или по результатам </w:t>
      </w:r>
      <w:proofErr w:type="gramStart"/>
      <w:r w:rsidRPr="004C7FB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C7FB1">
        <w:rPr>
          <w:rFonts w:ascii="Times New Roman" w:hAnsi="Times New Roman" w:cs="Times New Roman"/>
          <w:sz w:val="28"/>
          <w:szCs w:val="28"/>
        </w:rPr>
        <w:t xml:space="preserve"> или преступления глава Администрации незамедлительно направляет имеющиеся материалы в органы прокуратуры. </w:t>
      </w:r>
    </w:p>
    <w:p w:rsidR="004C7FB1" w:rsidRDefault="004C7FB1" w:rsidP="004C7FB1">
      <w:pPr>
        <w:spacing w:after="0" w:line="240" w:lineRule="auto"/>
        <w:rPr>
          <w:rFonts w:ascii="Times New Roman" w:hAnsi="Times New Roman" w:cs="Times New Roman"/>
          <w:sz w:val="28"/>
          <w:szCs w:val="28"/>
        </w:rPr>
      </w:pPr>
      <w:r w:rsidRPr="004C7FB1">
        <w:rPr>
          <w:rFonts w:ascii="Times New Roman" w:hAnsi="Times New Roman" w:cs="Times New Roman"/>
          <w:sz w:val="28"/>
          <w:szCs w:val="28"/>
        </w:rPr>
        <w:t>5.11. Действия (бездействие) должностных лиц Администрации, а также решения Администрации могут быть обжалованы гражданами в судебном порядке в соответствии с действующим законодательством. </w:t>
      </w: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4C7FB1" w:rsidRDefault="004C7FB1" w:rsidP="0087216C">
      <w:pPr>
        <w:spacing w:after="0" w:line="240" w:lineRule="auto"/>
        <w:rPr>
          <w:rFonts w:ascii="Times New Roman" w:hAnsi="Times New Roman" w:cs="Times New Roman"/>
          <w:sz w:val="28"/>
          <w:szCs w:val="28"/>
        </w:rPr>
      </w:pP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lastRenderedPageBreak/>
        <w:t>Приложение N 1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к Административному регламенту предоставления муниципальной услуги «Предоставление информации об объектах недвижимого имущества, находящихся в муниципальной собственности городского округа Среднеуральск и предназначенных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Начальнику </w:t>
      </w:r>
      <w:r w:rsidR="004C7FB1">
        <w:rPr>
          <w:rFonts w:ascii="Times New Roman" w:hAnsi="Times New Roman" w:cs="Times New Roman"/>
          <w:sz w:val="28"/>
          <w:szCs w:val="28"/>
        </w:rPr>
        <w:t>Администрации Махнёвского муниципального образования</w:t>
      </w:r>
      <w:r w:rsidRPr="0087216C">
        <w:rPr>
          <w:rFonts w:ascii="Times New Roman" w:hAnsi="Times New Roman" w:cs="Times New Roman"/>
          <w:sz w:val="28"/>
          <w:szCs w:val="28"/>
        </w:rPr>
        <w:t xml:space="preserve"> ____________________</w:t>
      </w:r>
      <w:r w:rsidR="005B7344">
        <w:rPr>
          <w:rFonts w:ascii="Times New Roman" w:hAnsi="Times New Roman" w:cs="Times New Roman"/>
          <w:sz w:val="28"/>
          <w:szCs w:val="28"/>
        </w:rPr>
        <w:t>______________________________________________</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от____________________________________________</w:t>
      </w:r>
      <w:r w:rsidR="005B7344">
        <w:rPr>
          <w:rFonts w:ascii="Times New Roman" w:hAnsi="Times New Roman" w:cs="Times New Roman"/>
          <w:sz w:val="28"/>
          <w:szCs w:val="28"/>
        </w:rPr>
        <w:t>______________________________________________________________________________________</w:t>
      </w:r>
    </w:p>
    <w:p w:rsidR="00783465" w:rsidRPr="0087216C" w:rsidRDefault="00783465" w:rsidP="0087216C">
      <w:pPr>
        <w:spacing w:after="0" w:line="240" w:lineRule="auto"/>
        <w:rPr>
          <w:rFonts w:ascii="Times New Roman" w:hAnsi="Times New Roman" w:cs="Times New Roman"/>
          <w:sz w:val="28"/>
          <w:szCs w:val="28"/>
        </w:rPr>
      </w:pPr>
      <w:proofErr w:type="gramStart"/>
      <w:r w:rsidRPr="0087216C">
        <w:rPr>
          <w:rFonts w:ascii="Times New Roman" w:hAnsi="Times New Roman" w:cs="Times New Roman"/>
          <w:sz w:val="28"/>
          <w:szCs w:val="28"/>
        </w:rPr>
        <w:t>(Для физического лица - фамилия, имя, отчество заявителя, реквизиты документа, удостоверяющего личность заявителя. </w:t>
      </w:r>
      <w:proofErr w:type="gramEnd"/>
    </w:p>
    <w:p w:rsidR="00783465" w:rsidRPr="0087216C" w:rsidRDefault="00783465" w:rsidP="0087216C">
      <w:pPr>
        <w:spacing w:after="0" w:line="240" w:lineRule="auto"/>
        <w:rPr>
          <w:rFonts w:ascii="Times New Roman" w:hAnsi="Times New Roman" w:cs="Times New Roman"/>
          <w:sz w:val="28"/>
          <w:szCs w:val="28"/>
        </w:rPr>
      </w:pPr>
      <w:proofErr w:type="gramStart"/>
      <w:r w:rsidRPr="0087216C">
        <w:rPr>
          <w:rFonts w:ascii="Times New Roman" w:hAnsi="Times New Roman" w:cs="Times New Roman"/>
          <w:sz w:val="28"/>
          <w:szCs w:val="28"/>
        </w:rPr>
        <w:t>Для юридического лица - полное наименование, ИНН, дата государственной регистрации) </w:t>
      </w:r>
      <w:proofErr w:type="gramEnd"/>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контактные данные: ______________________</w:t>
      </w:r>
      <w:r w:rsidR="005B7344">
        <w:rPr>
          <w:rFonts w:ascii="Times New Roman" w:hAnsi="Times New Roman" w:cs="Times New Roman"/>
          <w:sz w:val="28"/>
          <w:szCs w:val="28"/>
        </w:rPr>
        <w:t>__________________________</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__________________________________________________________________</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(почтовый адрес и номер контактного телефона)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Default="005B7344" w:rsidP="005B7344">
      <w:pPr>
        <w:spacing w:after="0" w:line="240" w:lineRule="auto"/>
        <w:jc w:val="center"/>
        <w:rPr>
          <w:rFonts w:ascii="Times New Roman" w:hAnsi="Times New Roman" w:cs="Times New Roman"/>
          <w:sz w:val="28"/>
          <w:szCs w:val="28"/>
        </w:rPr>
      </w:pPr>
      <w:r w:rsidRPr="0087216C">
        <w:rPr>
          <w:rFonts w:ascii="Times New Roman" w:hAnsi="Times New Roman" w:cs="Times New Roman"/>
          <w:sz w:val="28"/>
          <w:szCs w:val="28"/>
        </w:rPr>
        <w:t>ЗАЯВЛЕНИЕ</w:t>
      </w:r>
    </w:p>
    <w:p w:rsidR="005B7344" w:rsidRPr="0087216C" w:rsidRDefault="005B7344" w:rsidP="005B7344">
      <w:pPr>
        <w:spacing w:after="0" w:line="240" w:lineRule="auto"/>
        <w:jc w:val="center"/>
        <w:rPr>
          <w:rFonts w:ascii="Times New Roman" w:hAnsi="Times New Roman" w:cs="Times New Roman"/>
          <w:sz w:val="28"/>
          <w:szCs w:val="28"/>
        </w:rPr>
      </w:pPr>
    </w:p>
    <w:p w:rsidR="00783465" w:rsidRPr="0087216C" w:rsidRDefault="005B7344"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о предоставлении информации об объектах недвижимого имущества, находящихся в муниципальной собственности городского округа </w:t>
      </w:r>
      <w:proofErr w:type="spellStart"/>
      <w:r w:rsidRPr="0087216C">
        <w:rPr>
          <w:rFonts w:ascii="Times New Roman" w:hAnsi="Times New Roman" w:cs="Times New Roman"/>
          <w:sz w:val="28"/>
          <w:szCs w:val="28"/>
        </w:rPr>
        <w:t>среднеуральск</w:t>
      </w:r>
      <w:proofErr w:type="spellEnd"/>
      <w:r w:rsidRPr="0087216C">
        <w:rPr>
          <w:rFonts w:ascii="Times New Roman" w:hAnsi="Times New Roman" w:cs="Times New Roman"/>
          <w:sz w:val="28"/>
          <w:szCs w:val="28"/>
        </w:rPr>
        <w:t xml:space="preserve"> и предназначенных для сдачи в аренду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xml:space="preserve">Прошу предоставить информацию об объекте (ах) недвижимого имущества, </w:t>
      </w:r>
      <w:proofErr w:type="gramStart"/>
      <w:r w:rsidRPr="0087216C">
        <w:rPr>
          <w:rFonts w:ascii="Times New Roman" w:hAnsi="Times New Roman" w:cs="Times New Roman"/>
          <w:sz w:val="28"/>
          <w:szCs w:val="28"/>
        </w:rPr>
        <w:t>находящихся</w:t>
      </w:r>
      <w:proofErr w:type="gramEnd"/>
      <w:r w:rsidRPr="0087216C">
        <w:rPr>
          <w:rFonts w:ascii="Times New Roman" w:hAnsi="Times New Roman" w:cs="Times New Roman"/>
          <w:sz w:val="28"/>
          <w:szCs w:val="28"/>
        </w:rPr>
        <w:t xml:space="preserve"> в муниципальной собственности городского округа Среднеуральск и предназначенных для сдачи в аренду по адресу: ____________________________________________________________________________________________________________________</w:t>
      </w:r>
      <w:r w:rsidR="005B7344">
        <w:rPr>
          <w:rFonts w:ascii="Times New Roman" w:hAnsi="Times New Roman" w:cs="Times New Roman"/>
          <w:sz w:val="28"/>
          <w:szCs w:val="28"/>
        </w:rPr>
        <w:t>________________</w:t>
      </w: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Способ получения информации (почтовое отправление, лично, в электронном виде): ___________________________________________________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Адрес электронной почты (в случае получения информации в электронном виде): ___________________________________________________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p>
    <w:tbl>
      <w:tblPr>
        <w:tblW w:w="9495" w:type="dxa"/>
        <w:tblInd w:w="-105" w:type="dxa"/>
        <w:tblCellMar>
          <w:top w:w="15" w:type="dxa"/>
          <w:left w:w="15" w:type="dxa"/>
          <w:bottom w:w="15" w:type="dxa"/>
          <w:right w:w="15" w:type="dxa"/>
        </w:tblCellMar>
        <w:tblLook w:val="04A0" w:firstRow="1" w:lastRow="0" w:firstColumn="1" w:lastColumn="0" w:noHBand="0" w:noVBand="1"/>
      </w:tblPr>
      <w:tblGrid>
        <w:gridCol w:w="3545"/>
        <w:gridCol w:w="2419"/>
        <w:gridCol w:w="3531"/>
      </w:tblGrid>
      <w:tr w:rsidR="00783465" w:rsidRPr="0087216C" w:rsidTr="005B7344">
        <w:tc>
          <w:tcPr>
            <w:tcW w:w="3545" w:type="dxa"/>
            <w:vAlign w:val="center"/>
            <w:hideMark/>
          </w:tcPr>
          <w:p w:rsidR="005B7344" w:rsidRPr="0087216C" w:rsidRDefault="005B7344" w:rsidP="005B7344">
            <w:pPr>
              <w:spacing w:after="0" w:line="240" w:lineRule="auto"/>
              <w:rPr>
                <w:rFonts w:ascii="Times New Roman" w:hAnsi="Times New Roman" w:cs="Times New Roman"/>
                <w:sz w:val="28"/>
                <w:szCs w:val="28"/>
              </w:rPr>
            </w:pPr>
            <w:r>
              <w:rPr>
                <w:rFonts w:ascii="Times New Roman" w:hAnsi="Times New Roman" w:cs="Times New Roman"/>
                <w:sz w:val="28"/>
                <w:szCs w:val="28"/>
              </w:rPr>
              <w:t>«___» ________</w:t>
            </w:r>
            <w:r w:rsidRPr="0087216C">
              <w:rPr>
                <w:rFonts w:ascii="Times New Roman" w:hAnsi="Times New Roman" w:cs="Times New Roman"/>
                <w:sz w:val="28"/>
                <w:szCs w:val="28"/>
              </w:rPr>
              <w:t xml:space="preserve"> 20 ___ г. </w:t>
            </w:r>
          </w:p>
          <w:p w:rsidR="00783465" w:rsidRPr="0087216C" w:rsidRDefault="005B7344" w:rsidP="005B7344">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дата </w:t>
            </w:r>
          </w:p>
        </w:tc>
        <w:tc>
          <w:tcPr>
            <w:tcW w:w="2419" w:type="dxa"/>
            <w:vAlign w:val="center"/>
            <w:hideMark/>
          </w:tcPr>
          <w:p w:rsidR="005B7344" w:rsidRPr="0087216C" w:rsidRDefault="005B7344" w:rsidP="005B7344">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_______________ </w:t>
            </w:r>
          </w:p>
          <w:p w:rsidR="00783465" w:rsidRPr="0087216C" w:rsidRDefault="005B7344" w:rsidP="005B7344">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подпись заявителя </w:t>
            </w:r>
          </w:p>
        </w:tc>
        <w:tc>
          <w:tcPr>
            <w:tcW w:w="3531" w:type="dxa"/>
            <w:vAlign w:val="center"/>
            <w:hideMark/>
          </w:tcPr>
          <w:p w:rsidR="005B7344" w:rsidRPr="0087216C" w:rsidRDefault="005B7344" w:rsidP="005B7344">
            <w:pPr>
              <w:spacing w:before="240" w:after="0" w:line="240" w:lineRule="auto"/>
              <w:rPr>
                <w:rFonts w:ascii="Times New Roman" w:hAnsi="Times New Roman" w:cs="Times New Roman"/>
                <w:sz w:val="28"/>
                <w:szCs w:val="28"/>
              </w:rPr>
            </w:pPr>
            <w:r w:rsidRPr="0087216C">
              <w:rPr>
                <w:rFonts w:ascii="Times New Roman" w:hAnsi="Times New Roman" w:cs="Times New Roman"/>
                <w:sz w:val="28"/>
                <w:szCs w:val="28"/>
              </w:rPr>
              <w:t>_______________________ </w:t>
            </w:r>
          </w:p>
          <w:p w:rsidR="00783465" w:rsidRPr="0087216C" w:rsidRDefault="005B7344" w:rsidP="005B7344">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расшифровка подписи заявителя </w:t>
            </w:r>
          </w:p>
        </w:tc>
      </w:tr>
    </w:tbl>
    <w:p w:rsidR="00783465" w:rsidRPr="0087216C" w:rsidRDefault="00783465" w:rsidP="0087216C">
      <w:pPr>
        <w:spacing w:after="0" w:line="240" w:lineRule="auto"/>
        <w:rPr>
          <w:rFonts w:ascii="Times New Roman" w:hAnsi="Times New Roman" w:cs="Times New Roman"/>
          <w:sz w:val="28"/>
          <w:szCs w:val="28"/>
        </w:rPr>
      </w:pPr>
      <w:r w:rsidRPr="0087216C">
        <w:rPr>
          <w:rFonts w:ascii="Times New Roman" w:hAnsi="Times New Roman" w:cs="Times New Roman"/>
          <w:sz w:val="28"/>
          <w:szCs w:val="28"/>
        </w:rPr>
        <w:t> </w:t>
      </w:r>
      <w:bookmarkStart w:id="0" w:name="_GoBack"/>
      <w:bookmarkEnd w:id="0"/>
    </w:p>
    <w:sectPr w:rsidR="00783465" w:rsidRPr="00872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7"/>
    <w:rsid w:val="00001B00"/>
    <w:rsid w:val="00004664"/>
    <w:rsid w:val="00007BFC"/>
    <w:rsid w:val="00016980"/>
    <w:rsid w:val="000257E5"/>
    <w:rsid w:val="000268FB"/>
    <w:rsid w:val="000607CA"/>
    <w:rsid w:val="00082425"/>
    <w:rsid w:val="00097BFE"/>
    <w:rsid w:val="000B096B"/>
    <w:rsid w:val="000B4723"/>
    <w:rsid w:val="000C4F34"/>
    <w:rsid w:val="000C5EC1"/>
    <w:rsid w:val="000C6A58"/>
    <w:rsid w:val="000D657E"/>
    <w:rsid w:val="000D7F97"/>
    <w:rsid w:val="000E6FE9"/>
    <w:rsid w:val="00136CE0"/>
    <w:rsid w:val="001478F5"/>
    <w:rsid w:val="001744EA"/>
    <w:rsid w:val="00181896"/>
    <w:rsid w:val="001C00FE"/>
    <w:rsid w:val="001F7FCA"/>
    <w:rsid w:val="002256E8"/>
    <w:rsid w:val="00227C21"/>
    <w:rsid w:val="00242694"/>
    <w:rsid w:val="002521D4"/>
    <w:rsid w:val="00257AB9"/>
    <w:rsid w:val="00262485"/>
    <w:rsid w:val="002923E1"/>
    <w:rsid w:val="002B6A77"/>
    <w:rsid w:val="002D7865"/>
    <w:rsid w:val="00305FDC"/>
    <w:rsid w:val="00314F6C"/>
    <w:rsid w:val="003179A1"/>
    <w:rsid w:val="00336987"/>
    <w:rsid w:val="00344F89"/>
    <w:rsid w:val="003A2198"/>
    <w:rsid w:val="003A3EB2"/>
    <w:rsid w:val="003B2982"/>
    <w:rsid w:val="003B3B46"/>
    <w:rsid w:val="003E76DE"/>
    <w:rsid w:val="00404E6E"/>
    <w:rsid w:val="00406550"/>
    <w:rsid w:val="00416E2A"/>
    <w:rsid w:val="004328AC"/>
    <w:rsid w:val="0045246E"/>
    <w:rsid w:val="0049203F"/>
    <w:rsid w:val="00494C14"/>
    <w:rsid w:val="004B1A16"/>
    <w:rsid w:val="004B72BB"/>
    <w:rsid w:val="004C7FB1"/>
    <w:rsid w:val="004E2756"/>
    <w:rsid w:val="005422B5"/>
    <w:rsid w:val="00542462"/>
    <w:rsid w:val="00556ED5"/>
    <w:rsid w:val="00564A99"/>
    <w:rsid w:val="00570B0D"/>
    <w:rsid w:val="00574005"/>
    <w:rsid w:val="005A5636"/>
    <w:rsid w:val="005A7EDA"/>
    <w:rsid w:val="005B7344"/>
    <w:rsid w:val="005D12C2"/>
    <w:rsid w:val="005E4860"/>
    <w:rsid w:val="005E5E68"/>
    <w:rsid w:val="00607FBC"/>
    <w:rsid w:val="00612830"/>
    <w:rsid w:val="00621AED"/>
    <w:rsid w:val="006315D7"/>
    <w:rsid w:val="00646F39"/>
    <w:rsid w:val="006541C1"/>
    <w:rsid w:val="006552EE"/>
    <w:rsid w:val="006A71A1"/>
    <w:rsid w:val="006B6CF5"/>
    <w:rsid w:val="007176C9"/>
    <w:rsid w:val="007243B8"/>
    <w:rsid w:val="007757BA"/>
    <w:rsid w:val="00777EB1"/>
    <w:rsid w:val="00783465"/>
    <w:rsid w:val="0078690A"/>
    <w:rsid w:val="00790985"/>
    <w:rsid w:val="007928C2"/>
    <w:rsid w:val="007A7FBC"/>
    <w:rsid w:val="007B76B9"/>
    <w:rsid w:val="007C0267"/>
    <w:rsid w:val="007D63A1"/>
    <w:rsid w:val="007E1D4F"/>
    <w:rsid w:val="007F7C4F"/>
    <w:rsid w:val="00836FF8"/>
    <w:rsid w:val="00845BD5"/>
    <w:rsid w:val="00850067"/>
    <w:rsid w:val="00867477"/>
    <w:rsid w:val="0087216C"/>
    <w:rsid w:val="0088131E"/>
    <w:rsid w:val="0088253D"/>
    <w:rsid w:val="008920FE"/>
    <w:rsid w:val="008B261E"/>
    <w:rsid w:val="008D220D"/>
    <w:rsid w:val="00903DEE"/>
    <w:rsid w:val="00911C9D"/>
    <w:rsid w:val="009207C6"/>
    <w:rsid w:val="009303D7"/>
    <w:rsid w:val="00932321"/>
    <w:rsid w:val="00932540"/>
    <w:rsid w:val="00940088"/>
    <w:rsid w:val="0096412B"/>
    <w:rsid w:val="00971D98"/>
    <w:rsid w:val="00980B7C"/>
    <w:rsid w:val="009852A6"/>
    <w:rsid w:val="009A76AA"/>
    <w:rsid w:val="009B7F6B"/>
    <w:rsid w:val="00A000F4"/>
    <w:rsid w:val="00A21D11"/>
    <w:rsid w:val="00A23187"/>
    <w:rsid w:val="00A32EB2"/>
    <w:rsid w:val="00A52CC1"/>
    <w:rsid w:val="00A54FE4"/>
    <w:rsid w:val="00A57383"/>
    <w:rsid w:val="00AA775A"/>
    <w:rsid w:val="00AB41FB"/>
    <w:rsid w:val="00AD0690"/>
    <w:rsid w:val="00B30571"/>
    <w:rsid w:val="00B44E12"/>
    <w:rsid w:val="00B45328"/>
    <w:rsid w:val="00B562AC"/>
    <w:rsid w:val="00B67D3A"/>
    <w:rsid w:val="00B7373C"/>
    <w:rsid w:val="00B80C3A"/>
    <w:rsid w:val="00BA7B06"/>
    <w:rsid w:val="00BB0667"/>
    <w:rsid w:val="00BC0B98"/>
    <w:rsid w:val="00BD1CD7"/>
    <w:rsid w:val="00BD35A5"/>
    <w:rsid w:val="00BF0396"/>
    <w:rsid w:val="00BF2F6B"/>
    <w:rsid w:val="00C01ACD"/>
    <w:rsid w:val="00C06988"/>
    <w:rsid w:val="00C12CE2"/>
    <w:rsid w:val="00C23DA5"/>
    <w:rsid w:val="00C277E9"/>
    <w:rsid w:val="00C36CA1"/>
    <w:rsid w:val="00C43925"/>
    <w:rsid w:val="00C6067F"/>
    <w:rsid w:val="00C641AC"/>
    <w:rsid w:val="00C802F9"/>
    <w:rsid w:val="00C81D50"/>
    <w:rsid w:val="00C943FA"/>
    <w:rsid w:val="00CA2732"/>
    <w:rsid w:val="00CA692A"/>
    <w:rsid w:val="00CB7B2F"/>
    <w:rsid w:val="00CB7D2A"/>
    <w:rsid w:val="00CC7BC0"/>
    <w:rsid w:val="00CD080E"/>
    <w:rsid w:val="00CD0B6A"/>
    <w:rsid w:val="00CE08AA"/>
    <w:rsid w:val="00D25E91"/>
    <w:rsid w:val="00D2760A"/>
    <w:rsid w:val="00D41441"/>
    <w:rsid w:val="00D56E5B"/>
    <w:rsid w:val="00D65FBB"/>
    <w:rsid w:val="00D76AB0"/>
    <w:rsid w:val="00D82995"/>
    <w:rsid w:val="00D83427"/>
    <w:rsid w:val="00D93D93"/>
    <w:rsid w:val="00DB03AA"/>
    <w:rsid w:val="00DB2672"/>
    <w:rsid w:val="00DB39CF"/>
    <w:rsid w:val="00DB6D45"/>
    <w:rsid w:val="00DC0DBB"/>
    <w:rsid w:val="00DC39F2"/>
    <w:rsid w:val="00DD0C03"/>
    <w:rsid w:val="00DD2C3C"/>
    <w:rsid w:val="00E563D4"/>
    <w:rsid w:val="00E74A13"/>
    <w:rsid w:val="00E860D4"/>
    <w:rsid w:val="00E95460"/>
    <w:rsid w:val="00EA00DF"/>
    <w:rsid w:val="00EC22C0"/>
    <w:rsid w:val="00EC2EDD"/>
    <w:rsid w:val="00EC3028"/>
    <w:rsid w:val="00EC64E7"/>
    <w:rsid w:val="00EE1FE6"/>
    <w:rsid w:val="00EE530D"/>
    <w:rsid w:val="00EF56A7"/>
    <w:rsid w:val="00EF5747"/>
    <w:rsid w:val="00F02EA0"/>
    <w:rsid w:val="00F043AB"/>
    <w:rsid w:val="00F23677"/>
    <w:rsid w:val="00F53952"/>
    <w:rsid w:val="00F604EF"/>
    <w:rsid w:val="00F73D9B"/>
    <w:rsid w:val="00F75C0E"/>
    <w:rsid w:val="00F950E1"/>
    <w:rsid w:val="00F95331"/>
    <w:rsid w:val="00FA3E0D"/>
    <w:rsid w:val="00FB42AF"/>
    <w:rsid w:val="00FE40E5"/>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fc66.ru/%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66.ru/%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5268</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2015-01-29T00:36:00Z</dcterms:created>
  <dcterms:modified xsi:type="dcterms:W3CDTF">2015-01-30T07:26:00Z</dcterms:modified>
</cp:coreProperties>
</file>